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EBDE" w14:textId="77777777" w:rsidR="001606FB" w:rsidRPr="00114014" w:rsidRDefault="001606FB" w:rsidP="001606FB">
      <w:pPr>
        <w:pStyle w:val="Header"/>
        <w:tabs>
          <w:tab w:val="left" w:pos="1276"/>
          <w:tab w:val="left" w:pos="1985"/>
        </w:tabs>
        <w:jc w:val="center"/>
        <w:rPr>
          <w:rFonts w:ascii="Arial" w:hAnsi="Arial" w:cs="Arial"/>
          <w:b/>
          <w:i/>
          <w:iCs/>
          <w:color w:val="0F243E"/>
          <w:sz w:val="52"/>
          <w:szCs w:val="52"/>
          <w:u w:val="single"/>
        </w:rPr>
      </w:pPr>
      <w:r w:rsidRPr="00114014">
        <w:rPr>
          <w:rFonts w:ascii="Arial" w:hAnsi="Arial" w:cs="Arial"/>
          <w:b/>
          <w:i/>
          <w:iCs/>
          <w:color w:val="0F243E"/>
          <w:sz w:val="52"/>
          <w:szCs w:val="52"/>
          <w:u w:val="single"/>
        </w:rPr>
        <w:t>Pony Club Polocrosse Autumn Challenge 2019</w:t>
      </w:r>
    </w:p>
    <w:p w14:paraId="2CD930BD" w14:textId="77777777" w:rsidR="001606FB" w:rsidRDefault="001606FB" w:rsidP="001606FB">
      <w:pPr>
        <w:pStyle w:val="Header"/>
        <w:tabs>
          <w:tab w:val="left" w:pos="1276"/>
          <w:tab w:val="left" w:pos="1985"/>
        </w:tabs>
        <w:jc w:val="center"/>
        <w:rPr>
          <w:rFonts w:ascii="Montserrat Light" w:hAnsi="Montserrat Light"/>
          <w:b/>
          <w:i/>
          <w:iCs/>
          <w:color w:val="0F243E"/>
          <w:sz w:val="52"/>
          <w:szCs w:val="52"/>
          <w:u w:val="single"/>
        </w:rPr>
      </w:pPr>
    </w:p>
    <w:p w14:paraId="72AB0DA8" w14:textId="77777777" w:rsidR="001606FB" w:rsidRDefault="001606FB" w:rsidP="001606FB">
      <w:pPr>
        <w:pStyle w:val="Header"/>
        <w:tabs>
          <w:tab w:val="left" w:pos="1276"/>
          <w:tab w:val="left" w:pos="1985"/>
        </w:tabs>
        <w:jc w:val="center"/>
        <w:rPr>
          <w:rFonts w:ascii="Montserrat Light" w:hAnsi="Montserrat Light"/>
          <w:b/>
          <w:i/>
          <w:iCs/>
          <w:color w:val="0F243E"/>
          <w:sz w:val="52"/>
          <w:szCs w:val="52"/>
          <w:u w:val="single"/>
        </w:rPr>
      </w:pPr>
    </w:p>
    <w:p w14:paraId="6D02B308" w14:textId="77777777" w:rsidR="001606FB" w:rsidRDefault="001606FB" w:rsidP="001606FB">
      <w:pPr>
        <w:pStyle w:val="Header"/>
        <w:tabs>
          <w:tab w:val="left" w:pos="1276"/>
          <w:tab w:val="left" w:pos="1985"/>
        </w:tabs>
        <w:jc w:val="center"/>
        <w:rPr>
          <w:rFonts w:ascii="Montserrat Light" w:hAnsi="Montserrat Light"/>
          <w:b/>
          <w:color w:val="0F243E"/>
        </w:rPr>
      </w:pPr>
      <w:r>
        <w:rPr>
          <w:noProof/>
        </w:rPr>
        <w:drawing>
          <wp:inline distT="0" distB="0" distL="0" distR="0" wp14:anchorId="0B9D4CEF" wp14:editId="6FE4A90D">
            <wp:extent cx="3215640" cy="2918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5640" cy="2918460"/>
                    </a:xfrm>
                    <a:prstGeom prst="rect">
                      <a:avLst/>
                    </a:prstGeom>
                    <a:noFill/>
                    <a:ln>
                      <a:noFill/>
                    </a:ln>
                  </pic:spPr>
                </pic:pic>
              </a:graphicData>
            </a:graphic>
          </wp:inline>
        </w:drawing>
      </w:r>
    </w:p>
    <w:p w14:paraId="2A427640" w14:textId="77777777" w:rsidR="001606FB" w:rsidRDefault="001606FB" w:rsidP="001606FB">
      <w:pPr>
        <w:pStyle w:val="Header"/>
        <w:tabs>
          <w:tab w:val="left" w:pos="1276"/>
          <w:tab w:val="left" w:pos="1985"/>
        </w:tabs>
        <w:jc w:val="center"/>
        <w:rPr>
          <w:rFonts w:ascii="Montserrat Light" w:hAnsi="Montserrat Light"/>
          <w:b/>
          <w:color w:val="0F243E"/>
        </w:rPr>
      </w:pPr>
    </w:p>
    <w:p w14:paraId="0C29F938" w14:textId="77777777" w:rsidR="001606FB" w:rsidRDefault="001606FB" w:rsidP="001606FB">
      <w:pPr>
        <w:pStyle w:val="Header"/>
        <w:tabs>
          <w:tab w:val="left" w:pos="1276"/>
          <w:tab w:val="left" w:pos="1985"/>
        </w:tabs>
        <w:jc w:val="center"/>
        <w:rPr>
          <w:rFonts w:ascii="Montserrat Light" w:hAnsi="Montserrat Light"/>
          <w:b/>
          <w:color w:val="0F243E"/>
          <w:sz w:val="48"/>
          <w:szCs w:val="48"/>
        </w:rPr>
      </w:pPr>
    </w:p>
    <w:p w14:paraId="66258DA5" w14:textId="77777777" w:rsidR="001606FB" w:rsidRDefault="001606FB" w:rsidP="001606FB">
      <w:pPr>
        <w:pStyle w:val="Header"/>
        <w:tabs>
          <w:tab w:val="left" w:pos="1276"/>
          <w:tab w:val="left" w:pos="1985"/>
        </w:tabs>
        <w:jc w:val="center"/>
        <w:rPr>
          <w:rFonts w:ascii="Montserrat Light" w:hAnsi="Montserrat Light"/>
          <w:b/>
          <w:color w:val="0F243E"/>
          <w:sz w:val="48"/>
          <w:szCs w:val="48"/>
        </w:rPr>
      </w:pPr>
    </w:p>
    <w:p w14:paraId="70DB3F36" w14:textId="77777777" w:rsidR="00114014" w:rsidRDefault="001606FB" w:rsidP="00114014">
      <w:pPr>
        <w:pStyle w:val="Header"/>
        <w:tabs>
          <w:tab w:val="left" w:pos="1276"/>
          <w:tab w:val="left" w:pos="1985"/>
        </w:tabs>
        <w:jc w:val="center"/>
        <w:rPr>
          <w:rFonts w:ascii="Arial" w:hAnsi="Arial" w:cs="Arial"/>
          <w:b/>
          <w:color w:val="0F243E"/>
          <w:sz w:val="48"/>
          <w:szCs w:val="48"/>
        </w:rPr>
      </w:pPr>
      <w:r w:rsidRPr="00114014">
        <w:rPr>
          <w:rFonts w:ascii="Arial" w:hAnsi="Arial" w:cs="Arial"/>
          <w:b/>
          <w:color w:val="0F243E"/>
          <w:sz w:val="48"/>
          <w:szCs w:val="48"/>
        </w:rPr>
        <w:t>Saturday 14</w:t>
      </w:r>
      <w:r w:rsidRPr="00114014">
        <w:rPr>
          <w:rFonts w:ascii="Arial" w:hAnsi="Arial" w:cs="Arial"/>
          <w:b/>
          <w:color w:val="0F243E"/>
          <w:sz w:val="48"/>
          <w:szCs w:val="48"/>
          <w:vertAlign w:val="superscript"/>
        </w:rPr>
        <w:t>th</w:t>
      </w:r>
      <w:r w:rsidRPr="00114014">
        <w:rPr>
          <w:rFonts w:ascii="Arial" w:hAnsi="Arial" w:cs="Arial"/>
          <w:b/>
          <w:color w:val="0F243E"/>
          <w:sz w:val="48"/>
          <w:szCs w:val="48"/>
        </w:rPr>
        <w:t>- 15</w:t>
      </w:r>
      <w:r w:rsidRPr="00114014">
        <w:rPr>
          <w:rFonts w:ascii="Arial" w:hAnsi="Arial" w:cs="Arial"/>
          <w:b/>
          <w:color w:val="0F243E"/>
          <w:sz w:val="48"/>
          <w:szCs w:val="48"/>
          <w:vertAlign w:val="superscript"/>
        </w:rPr>
        <w:t>th</w:t>
      </w:r>
      <w:r w:rsidRPr="00114014">
        <w:rPr>
          <w:rFonts w:ascii="Arial" w:hAnsi="Arial" w:cs="Arial"/>
          <w:b/>
          <w:color w:val="0F243E"/>
          <w:sz w:val="48"/>
          <w:szCs w:val="48"/>
        </w:rPr>
        <w:t xml:space="preserve"> September 2019</w:t>
      </w:r>
    </w:p>
    <w:p w14:paraId="7928781E" w14:textId="42C2BEFD" w:rsidR="007B1DFA" w:rsidRPr="001606FB" w:rsidRDefault="00114014" w:rsidP="00114014">
      <w:pPr>
        <w:pStyle w:val="Header"/>
        <w:tabs>
          <w:tab w:val="left" w:pos="1276"/>
          <w:tab w:val="left" w:pos="1985"/>
        </w:tabs>
        <w:jc w:val="center"/>
        <w:rPr>
          <w:rFonts w:ascii="Montserrat Light" w:hAnsi="Montserrat Light"/>
          <w:b/>
          <w:color w:val="0F243E"/>
        </w:rPr>
      </w:pPr>
      <w:r>
        <w:rPr>
          <w:rFonts w:ascii="Arial" w:hAnsi="Arial" w:cs="Arial"/>
          <w:b/>
          <w:color w:val="0F243E"/>
          <w:sz w:val="48"/>
          <w:szCs w:val="48"/>
        </w:rPr>
        <w:t xml:space="preserve">At Dallas </w:t>
      </w:r>
      <w:proofErr w:type="spellStart"/>
      <w:r>
        <w:rPr>
          <w:rFonts w:ascii="Arial" w:hAnsi="Arial" w:cs="Arial"/>
          <w:b/>
          <w:color w:val="0F243E"/>
          <w:sz w:val="48"/>
          <w:szCs w:val="48"/>
        </w:rPr>
        <w:t>Burston</w:t>
      </w:r>
      <w:proofErr w:type="spellEnd"/>
      <w:r>
        <w:rPr>
          <w:rFonts w:ascii="Arial" w:hAnsi="Arial" w:cs="Arial"/>
          <w:b/>
          <w:color w:val="0F243E"/>
          <w:sz w:val="48"/>
          <w:szCs w:val="48"/>
        </w:rPr>
        <w:t xml:space="preserve"> Polo Club, Southam Warwickshire, CV47 2DL</w:t>
      </w:r>
      <w:r w:rsidR="007B1DFA" w:rsidRPr="007B1DFA">
        <w:rPr>
          <w:rFonts w:ascii="Montserrat Light" w:hAnsi="Montserrat Light"/>
          <w:b/>
          <w:color w:val="0F243E"/>
        </w:rPr>
        <w:br w:type="page"/>
      </w:r>
      <w:r w:rsidR="007B1DFA" w:rsidRPr="00114014">
        <w:rPr>
          <w:rFonts w:ascii="Arial" w:hAnsi="Arial" w:cs="Arial"/>
          <w:b/>
          <w:color w:val="0F243E"/>
          <w:sz w:val="22"/>
          <w:szCs w:val="22"/>
        </w:rPr>
        <w:lastRenderedPageBreak/>
        <w:t>SCHEDUL</w:t>
      </w:r>
      <w:r w:rsidR="00393E0E">
        <w:rPr>
          <w:rFonts w:ascii="Arial" w:hAnsi="Arial" w:cs="Arial"/>
          <w:b/>
          <w:color w:val="0F243E"/>
          <w:sz w:val="22"/>
          <w:szCs w:val="22"/>
        </w:rPr>
        <w:t>E</w:t>
      </w:r>
      <w:r w:rsidR="007B1DFA" w:rsidRPr="00114014">
        <w:rPr>
          <w:rFonts w:ascii="Arial" w:hAnsi="Arial" w:cs="Arial"/>
          <w:b/>
          <w:color w:val="0F243E"/>
          <w:sz w:val="22"/>
          <w:szCs w:val="22"/>
        </w:rPr>
        <w:t xml:space="preserve"> (All times are subject to change)</w:t>
      </w:r>
    </w:p>
    <w:p w14:paraId="20951B4D" w14:textId="02DC85F2" w:rsidR="007B1DFA" w:rsidRPr="00114014" w:rsidRDefault="001606FB" w:rsidP="007B1DFA">
      <w:pPr>
        <w:pStyle w:val="Header"/>
        <w:tabs>
          <w:tab w:val="left" w:pos="1276"/>
          <w:tab w:val="left" w:pos="1985"/>
        </w:tabs>
        <w:rPr>
          <w:rFonts w:ascii="Arial" w:hAnsi="Arial" w:cs="Arial"/>
          <w:b/>
          <w:color w:val="0F243E"/>
          <w:sz w:val="22"/>
          <w:szCs w:val="22"/>
        </w:rPr>
      </w:pPr>
      <w:r w:rsidRPr="001606FB">
        <w:rPr>
          <w:rFonts w:ascii="Arial" w:hAnsi="Arial" w:cs="Arial"/>
          <w:noProof/>
          <w:sz w:val="22"/>
          <w:szCs w:val="22"/>
        </w:rPr>
        <mc:AlternateContent>
          <mc:Choice Requires="wps">
            <w:drawing>
              <wp:anchor distT="0" distB="0" distL="114300" distR="114300" simplePos="0" relativeHeight="251657728" behindDoc="1" locked="0" layoutInCell="1" allowOverlap="1" wp14:anchorId="6F8787E6" wp14:editId="429FADD4">
                <wp:simplePos x="0" y="0"/>
                <wp:positionH relativeFrom="column">
                  <wp:posOffset>-125730</wp:posOffset>
                </wp:positionH>
                <wp:positionV relativeFrom="paragraph">
                  <wp:posOffset>1281430</wp:posOffset>
                </wp:positionV>
                <wp:extent cx="5791200" cy="1285875"/>
                <wp:effectExtent l="0" t="0" r="0" b="952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285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81399" id="Rectangle: Rounded Corners 3" o:spid="_x0000_s1026" style="position:absolute;margin-left:-9.9pt;margin-top:100.9pt;width:456pt;height:1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BQOwIAAHIEAAAOAAAAZHJzL2Uyb0RvYy54bWysVG1v0zAQ/o7Ef7D8nabp1rdo6TR1FCEN&#10;mDb4Aa7tNAbHZ85u0/HruTjp6IBPiHyw7ny+5+55zs7V9bGx7KAxGHAlz0djzrSToIzblfzL582b&#10;BWchCqeEBadL/qQDv169fnXV+kJPoAarNDICcaFofcnrGH2RZUHWuhFhBF47ClaAjYjk4i5TKFpC&#10;b2w2GY9nWQuoPILUIdDubR/kq4RfVVrGT1UVdGS25NRbTCumddut2epKFDsUvjZyaEP8QxeNMI6K&#10;PkPdiijYHs0fUI2RCAGqOJLQZFBVRurEgdjk49/YPNbC68SFxAn+Wabw/2Dlx8M9MqNKfsGZEw2N&#10;6IFEE25ndcEeYO+UVmwN6GjG7KLTq/WhoLRHf48d4+DvQH4LzMG6pjR9gwhtrYWiLvPufPYioXMC&#10;pbJt+wEUlRP7CEm6Y4VNB0iisGOa0NPzhPQxMkmb0/kyp7FzJimWTxbTxXyaaojilO4xxHcaGtYZ&#10;JceOQkcp1RCHuxDTnNTAVqivnFWNpakfhGX5bDabD4jD4UwUJ8zEF6xRG2NtcnC3XVtklFryTfqG&#10;5HB+zDrWlnw5nUxTFy9i4RxinL6/QSQe6bZ22r51KtlRGNvb1KV1g9idvv2ctqCeSGuE/uLTQyWj&#10;BvzBWUuXvuTh+16g5sy+dzSvZX552b2S5FxO5xNy8DyyPY8IJwmq5JGz3lzH/mXtPZpdTZXyRNfB&#10;Dc24MvF0GfquhmbpYpP14uWc++nUr1/F6icAAAD//wMAUEsDBBQABgAIAAAAIQCOUsy83gAAAAsB&#10;AAAPAAAAZHJzL2Rvd25yZXYueG1sTI9BT4QwEIXvJv6HZky87bbgahakbIyJXo2sB4+FjkCkU5YW&#10;Fv31jie9zcu8vPe94rC6QSw4hd6ThmSrQCA13vbUang7Pm32IEI0ZM3gCTV8YYBDeXlRmNz6M73i&#10;UsVWcAiF3GjoYhxzKUPToTNh60ck/n34yZnIcmqlncyZw90gU6XupDM9cUNnRnzssPmsZqehsWpW&#10;0/vyktW3sfpe5hPJ55PW11frwz2IiGv8M8MvPqNDyUy1n8kGMWjYJBmjRw2pSvhgxz5LUxC1hp3a&#10;3YAsC/l/Q/kDAAD//wMAUEsBAi0AFAAGAAgAAAAhALaDOJL+AAAA4QEAABMAAAAAAAAAAAAAAAAA&#10;AAAAAFtDb250ZW50X1R5cGVzXS54bWxQSwECLQAUAAYACAAAACEAOP0h/9YAAACUAQAACwAAAAAA&#10;AAAAAAAAAAAvAQAAX3JlbHMvLnJlbHNQSwECLQAUAAYACAAAACEAq7WAUDsCAAByBAAADgAAAAAA&#10;AAAAAAAAAAAuAgAAZHJzL2Uyb0RvYy54bWxQSwECLQAUAAYACAAAACEAjlLMvN4AAAALAQAADwAA&#10;AAAAAAAAAAAAAACVBAAAZHJzL2Rvd25yZXYueG1sUEsFBgAAAAAEAAQA8wAAAKAFA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834"/>
        <w:gridCol w:w="6015"/>
      </w:tblGrid>
      <w:tr w:rsidR="007B1DFA" w:rsidRPr="002E6486" w14:paraId="0D130DCB" w14:textId="77777777" w:rsidTr="00C139D9">
        <w:tc>
          <w:tcPr>
            <w:tcW w:w="1113" w:type="dxa"/>
            <w:hideMark/>
          </w:tcPr>
          <w:p w14:paraId="13450AF4" w14:textId="77777777"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Friday</w:t>
            </w:r>
          </w:p>
        </w:tc>
        <w:tc>
          <w:tcPr>
            <w:tcW w:w="1845" w:type="dxa"/>
          </w:tcPr>
          <w:p w14:paraId="5AC1EC09" w14:textId="0BE3D724" w:rsidR="007B1DFA" w:rsidRPr="00114014" w:rsidRDefault="001A0A25">
            <w:pPr>
              <w:pStyle w:val="Header"/>
              <w:tabs>
                <w:tab w:val="left" w:pos="1276"/>
                <w:tab w:val="left" w:pos="1985"/>
              </w:tabs>
              <w:rPr>
                <w:rFonts w:ascii="Arial" w:hAnsi="Arial" w:cs="Arial"/>
                <w:color w:val="002060"/>
              </w:rPr>
            </w:pPr>
            <w:r w:rsidRPr="00114014">
              <w:rPr>
                <w:rFonts w:ascii="Arial" w:hAnsi="Arial" w:cs="Arial"/>
                <w:color w:val="002060"/>
              </w:rPr>
              <w:t>2</w:t>
            </w:r>
            <w:r w:rsidR="007B1DFA" w:rsidRPr="00114014">
              <w:rPr>
                <w:rFonts w:ascii="Arial" w:hAnsi="Arial" w:cs="Arial"/>
                <w:color w:val="002060"/>
              </w:rPr>
              <w:t xml:space="preserve"> pm</w:t>
            </w:r>
          </w:p>
        </w:tc>
        <w:tc>
          <w:tcPr>
            <w:tcW w:w="6058" w:type="dxa"/>
          </w:tcPr>
          <w:p w14:paraId="5C88F45A" w14:textId="3EC12B16"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Camping and penning field open</w:t>
            </w:r>
            <w:r w:rsidR="002E6486">
              <w:rPr>
                <w:rFonts w:ascii="Arial" w:hAnsi="Arial" w:cs="Arial"/>
                <w:color w:val="002060"/>
              </w:rPr>
              <w:t>s</w:t>
            </w:r>
          </w:p>
        </w:tc>
      </w:tr>
      <w:tr w:rsidR="007B1DFA" w:rsidRPr="002E6486" w14:paraId="433EB752" w14:textId="77777777" w:rsidTr="00C139D9">
        <w:tc>
          <w:tcPr>
            <w:tcW w:w="1113" w:type="dxa"/>
            <w:hideMark/>
          </w:tcPr>
          <w:p w14:paraId="2F04EA35" w14:textId="77777777"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Saturday</w:t>
            </w:r>
          </w:p>
        </w:tc>
        <w:tc>
          <w:tcPr>
            <w:tcW w:w="1845" w:type="dxa"/>
            <w:hideMark/>
          </w:tcPr>
          <w:p w14:paraId="25CEAC64" w14:textId="77777777"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9.00 am</w:t>
            </w:r>
          </w:p>
        </w:tc>
        <w:tc>
          <w:tcPr>
            <w:tcW w:w="6058" w:type="dxa"/>
            <w:hideMark/>
          </w:tcPr>
          <w:p w14:paraId="28B1ACCB" w14:textId="77777777"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 xml:space="preserve">Play Commences </w:t>
            </w:r>
          </w:p>
        </w:tc>
      </w:tr>
      <w:tr w:rsidR="007B1DFA" w:rsidRPr="002E6486" w14:paraId="4820729B" w14:textId="77777777" w:rsidTr="00C139D9">
        <w:tc>
          <w:tcPr>
            <w:tcW w:w="1113" w:type="dxa"/>
          </w:tcPr>
          <w:p w14:paraId="580B9AE1" w14:textId="77777777" w:rsidR="007B1DFA" w:rsidRPr="00114014" w:rsidRDefault="007B1DFA">
            <w:pPr>
              <w:pStyle w:val="Header"/>
              <w:tabs>
                <w:tab w:val="left" w:pos="1276"/>
                <w:tab w:val="left" w:pos="1985"/>
              </w:tabs>
              <w:rPr>
                <w:rFonts w:ascii="Arial" w:hAnsi="Arial" w:cs="Arial"/>
                <w:color w:val="002060"/>
              </w:rPr>
            </w:pPr>
          </w:p>
        </w:tc>
        <w:tc>
          <w:tcPr>
            <w:tcW w:w="1845" w:type="dxa"/>
          </w:tcPr>
          <w:p w14:paraId="50419EA0" w14:textId="77777777"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 xml:space="preserve">6.00 pm </w:t>
            </w:r>
          </w:p>
        </w:tc>
        <w:tc>
          <w:tcPr>
            <w:tcW w:w="6058" w:type="dxa"/>
          </w:tcPr>
          <w:p w14:paraId="006F47C1" w14:textId="77777777"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 xml:space="preserve">Play finishes </w:t>
            </w:r>
          </w:p>
        </w:tc>
      </w:tr>
      <w:tr w:rsidR="007B1DFA" w:rsidRPr="002E6486" w14:paraId="015D62BC" w14:textId="77777777" w:rsidTr="00C139D9">
        <w:tc>
          <w:tcPr>
            <w:tcW w:w="1113" w:type="dxa"/>
            <w:hideMark/>
          </w:tcPr>
          <w:p w14:paraId="1FD986B1" w14:textId="77777777"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Sunday</w:t>
            </w:r>
          </w:p>
        </w:tc>
        <w:tc>
          <w:tcPr>
            <w:tcW w:w="1845" w:type="dxa"/>
          </w:tcPr>
          <w:p w14:paraId="77110632" w14:textId="77777777"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 xml:space="preserve">9.00 am </w:t>
            </w:r>
          </w:p>
        </w:tc>
        <w:tc>
          <w:tcPr>
            <w:tcW w:w="6058" w:type="dxa"/>
          </w:tcPr>
          <w:p w14:paraId="63279A75" w14:textId="77777777"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Play Commences</w:t>
            </w:r>
          </w:p>
        </w:tc>
      </w:tr>
      <w:tr w:rsidR="007B1DFA" w:rsidRPr="002E6486" w14:paraId="3BD4A558" w14:textId="77777777" w:rsidTr="00C139D9">
        <w:tc>
          <w:tcPr>
            <w:tcW w:w="1113" w:type="dxa"/>
          </w:tcPr>
          <w:p w14:paraId="76A16CCF" w14:textId="77777777" w:rsidR="007B1DFA" w:rsidRPr="00114014" w:rsidRDefault="007B1DFA">
            <w:pPr>
              <w:pStyle w:val="Header"/>
              <w:tabs>
                <w:tab w:val="left" w:pos="1276"/>
                <w:tab w:val="left" w:pos="1985"/>
              </w:tabs>
              <w:rPr>
                <w:rFonts w:ascii="Arial" w:hAnsi="Arial" w:cs="Arial"/>
                <w:color w:val="002060"/>
              </w:rPr>
            </w:pPr>
          </w:p>
        </w:tc>
        <w:tc>
          <w:tcPr>
            <w:tcW w:w="1845" w:type="dxa"/>
          </w:tcPr>
          <w:p w14:paraId="29D828FA" w14:textId="77777777"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 xml:space="preserve">5.00 pm </w:t>
            </w:r>
          </w:p>
        </w:tc>
        <w:tc>
          <w:tcPr>
            <w:tcW w:w="6058" w:type="dxa"/>
          </w:tcPr>
          <w:p w14:paraId="64A8D3DD" w14:textId="3194C676" w:rsidR="007B1DFA" w:rsidRPr="00114014" w:rsidRDefault="007B1DFA">
            <w:pPr>
              <w:pStyle w:val="Header"/>
              <w:tabs>
                <w:tab w:val="left" w:pos="1276"/>
                <w:tab w:val="left" w:pos="1985"/>
              </w:tabs>
              <w:rPr>
                <w:rFonts w:ascii="Arial" w:hAnsi="Arial" w:cs="Arial"/>
                <w:color w:val="002060"/>
              </w:rPr>
            </w:pPr>
            <w:r w:rsidRPr="00114014">
              <w:rPr>
                <w:rFonts w:ascii="Arial" w:hAnsi="Arial" w:cs="Arial"/>
                <w:color w:val="002060"/>
              </w:rPr>
              <w:t xml:space="preserve">Prize Giving </w:t>
            </w:r>
          </w:p>
        </w:tc>
      </w:tr>
    </w:tbl>
    <w:p w14:paraId="67D7F590" w14:textId="77777777" w:rsidR="007B1DFA" w:rsidRPr="00114014" w:rsidRDefault="007B1DFA" w:rsidP="007B1DFA">
      <w:pPr>
        <w:rPr>
          <w:rFonts w:ascii="Arial" w:hAnsi="Arial" w:cs="Arial"/>
          <w:vanish/>
          <w:color w:val="002060"/>
          <w:sz w:val="22"/>
          <w:szCs w:val="22"/>
        </w:rPr>
      </w:pPr>
    </w:p>
    <w:tbl>
      <w:tblPr>
        <w:tblpPr w:leftFromText="180" w:rightFromText="180" w:vertAnchor="text" w:tblpY="89"/>
        <w:tblW w:w="97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750"/>
      </w:tblGrid>
      <w:tr w:rsidR="007B1DFA" w:rsidRPr="002E6486" w14:paraId="23295050" w14:textId="77777777" w:rsidTr="00D72117">
        <w:tc>
          <w:tcPr>
            <w:tcW w:w="9750" w:type="dxa"/>
            <w:tcBorders>
              <w:top w:val="nil"/>
              <w:left w:val="nil"/>
              <w:bottom w:val="nil"/>
              <w:right w:val="nil"/>
            </w:tcBorders>
          </w:tcPr>
          <w:p w14:paraId="62F471EC" w14:textId="6D8A3152" w:rsidR="007B1DFA" w:rsidRPr="00114014" w:rsidRDefault="007B1DFA">
            <w:pPr>
              <w:tabs>
                <w:tab w:val="left" w:pos="1276"/>
                <w:tab w:val="left" w:pos="1985"/>
              </w:tabs>
              <w:ind w:left="284"/>
              <w:rPr>
                <w:rFonts w:ascii="Arial" w:hAnsi="Arial" w:cs="Arial"/>
                <w:b/>
                <w:color w:val="002060"/>
                <w:u w:val="single"/>
              </w:rPr>
            </w:pPr>
          </w:p>
          <w:p w14:paraId="3B9E22C6" w14:textId="77777777" w:rsidR="00C139D9" w:rsidRDefault="00C139D9">
            <w:pPr>
              <w:tabs>
                <w:tab w:val="left" w:pos="1276"/>
                <w:tab w:val="left" w:pos="1985"/>
              </w:tabs>
              <w:ind w:left="284"/>
              <w:jc w:val="center"/>
              <w:rPr>
                <w:rFonts w:ascii="Arial" w:hAnsi="Arial" w:cs="Arial"/>
                <w:b/>
                <w:color w:val="002060"/>
                <w:sz w:val="22"/>
                <w:szCs w:val="22"/>
                <w:u w:val="single"/>
              </w:rPr>
            </w:pPr>
          </w:p>
          <w:p w14:paraId="56C3580E" w14:textId="051CC42A" w:rsidR="007B1DFA" w:rsidRPr="00114014" w:rsidRDefault="007B1DFA">
            <w:pPr>
              <w:tabs>
                <w:tab w:val="left" w:pos="1276"/>
                <w:tab w:val="left" w:pos="1985"/>
              </w:tabs>
              <w:ind w:left="284"/>
              <w:jc w:val="center"/>
              <w:rPr>
                <w:rFonts w:ascii="Arial" w:hAnsi="Arial" w:cs="Arial"/>
                <w:b/>
                <w:color w:val="002060"/>
                <w:u w:val="single"/>
              </w:rPr>
            </w:pPr>
            <w:bookmarkStart w:id="0" w:name="_GoBack"/>
            <w:bookmarkEnd w:id="0"/>
            <w:r w:rsidRPr="00114014">
              <w:rPr>
                <w:rFonts w:ascii="Arial" w:hAnsi="Arial" w:cs="Arial"/>
                <w:b/>
                <w:color w:val="002060"/>
                <w:sz w:val="22"/>
                <w:szCs w:val="22"/>
                <w:u w:val="single"/>
              </w:rPr>
              <w:t>TOURNAMENT OFFICIALS’ DETAILS</w:t>
            </w:r>
          </w:p>
          <w:p w14:paraId="1F15EB74" w14:textId="77777777" w:rsidR="001A0A25" w:rsidRPr="00114014" w:rsidRDefault="001A0A25">
            <w:pPr>
              <w:tabs>
                <w:tab w:val="left" w:pos="1276"/>
                <w:tab w:val="left" w:pos="1985"/>
              </w:tabs>
              <w:ind w:left="284"/>
              <w:jc w:val="center"/>
              <w:rPr>
                <w:rFonts w:ascii="Arial" w:hAnsi="Arial" w:cs="Arial"/>
                <w:b/>
                <w:color w:val="002060"/>
                <w:u w:val="single"/>
              </w:rPr>
            </w:pPr>
          </w:p>
          <w:p w14:paraId="26F676DE" w14:textId="77777777" w:rsidR="001A0A25" w:rsidRPr="00114014" w:rsidRDefault="001A0A25" w:rsidP="00114014">
            <w:pPr>
              <w:tabs>
                <w:tab w:val="left" w:pos="1276"/>
                <w:tab w:val="left" w:pos="1985"/>
              </w:tabs>
              <w:ind w:left="284"/>
              <w:rPr>
                <w:rFonts w:ascii="Arial" w:hAnsi="Arial" w:cs="Arial"/>
                <w:b/>
                <w:color w:val="002060"/>
              </w:rPr>
            </w:pPr>
            <w:r w:rsidRPr="00114014">
              <w:rPr>
                <w:rFonts w:ascii="Arial" w:hAnsi="Arial" w:cs="Arial"/>
                <w:b/>
                <w:color w:val="002060"/>
                <w:sz w:val="22"/>
                <w:szCs w:val="22"/>
              </w:rPr>
              <w:t>Pony Club Polocrosse Chairman – Jan Whitehead</w:t>
            </w:r>
          </w:p>
          <w:p w14:paraId="583ADF30" w14:textId="77777777" w:rsidR="001A0A25" w:rsidRPr="00114014" w:rsidRDefault="001A0A25" w:rsidP="00114014">
            <w:pPr>
              <w:tabs>
                <w:tab w:val="left" w:pos="1276"/>
                <w:tab w:val="left" w:pos="1985"/>
              </w:tabs>
              <w:ind w:left="284"/>
              <w:rPr>
                <w:rFonts w:ascii="Arial" w:hAnsi="Arial" w:cs="Arial"/>
                <w:b/>
                <w:color w:val="002060"/>
              </w:rPr>
            </w:pPr>
            <w:r w:rsidRPr="00114014">
              <w:rPr>
                <w:rFonts w:ascii="Arial" w:hAnsi="Arial" w:cs="Arial"/>
                <w:b/>
                <w:color w:val="002060"/>
                <w:sz w:val="22"/>
                <w:szCs w:val="22"/>
              </w:rPr>
              <w:t xml:space="preserve">Pony Club Polocrosse Secretary – Zoe Pulling </w:t>
            </w:r>
          </w:p>
          <w:p w14:paraId="65912BA5" w14:textId="77777777" w:rsidR="001A0A25" w:rsidRPr="00114014" w:rsidRDefault="001A0A25" w:rsidP="00114014">
            <w:pPr>
              <w:tabs>
                <w:tab w:val="left" w:pos="1276"/>
                <w:tab w:val="left" w:pos="1985"/>
              </w:tabs>
              <w:ind w:left="284"/>
              <w:rPr>
                <w:rFonts w:ascii="Arial" w:hAnsi="Arial" w:cs="Arial"/>
                <w:b/>
                <w:color w:val="002060"/>
              </w:rPr>
            </w:pPr>
            <w:r w:rsidRPr="00114014">
              <w:rPr>
                <w:rFonts w:ascii="Arial" w:hAnsi="Arial" w:cs="Arial"/>
                <w:b/>
                <w:color w:val="002060"/>
                <w:sz w:val="22"/>
                <w:szCs w:val="22"/>
              </w:rPr>
              <w:t>Tournament Organiser - Iain Heaton</w:t>
            </w:r>
          </w:p>
          <w:p w14:paraId="0D4458C6" w14:textId="77777777" w:rsidR="002E6486" w:rsidRPr="00114014" w:rsidRDefault="00304AD8" w:rsidP="00114014">
            <w:pPr>
              <w:tabs>
                <w:tab w:val="left" w:pos="1276"/>
                <w:tab w:val="left" w:pos="1985"/>
              </w:tabs>
              <w:ind w:left="284"/>
              <w:rPr>
                <w:rFonts w:ascii="Arial" w:hAnsi="Arial" w:cs="Arial"/>
                <w:b/>
                <w:color w:val="002060"/>
              </w:rPr>
            </w:pPr>
            <w:r w:rsidRPr="00114014">
              <w:rPr>
                <w:rFonts w:ascii="Arial" w:hAnsi="Arial" w:cs="Arial"/>
                <w:b/>
                <w:color w:val="002060"/>
                <w:sz w:val="22"/>
                <w:szCs w:val="22"/>
              </w:rPr>
              <w:t xml:space="preserve">Pony Club Polocrosse </w:t>
            </w:r>
            <w:r w:rsidR="002E6486" w:rsidRPr="00114014">
              <w:rPr>
                <w:rFonts w:ascii="Arial" w:hAnsi="Arial" w:cs="Arial"/>
                <w:b/>
                <w:color w:val="002060"/>
                <w:sz w:val="22"/>
                <w:szCs w:val="22"/>
              </w:rPr>
              <w:t>Chief Umpire – Tom Simkin</w:t>
            </w:r>
          </w:p>
          <w:p w14:paraId="120E52C3" w14:textId="77777777" w:rsidR="001A0A25" w:rsidRPr="00114014" w:rsidRDefault="001A0A25" w:rsidP="00114014">
            <w:pPr>
              <w:tabs>
                <w:tab w:val="left" w:pos="1276"/>
                <w:tab w:val="left" w:pos="1985"/>
              </w:tabs>
              <w:ind w:left="284"/>
              <w:rPr>
                <w:rFonts w:ascii="Arial" w:hAnsi="Arial" w:cs="Arial"/>
                <w:b/>
                <w:color w:val="002060"/>
                <w:u w:val="single"/>
              </w:rPr>
            </w:pPr>
          </w:p>
          <w:p w14:paraId="4A89CA79" w14:textId="77777777" w:rsidR="007B1DFA" w:rsidRPr="00114014" w:rsidRDefault="007B1DFA">
            <w:pPr>
              <w:ind w:left="284"/>
              <w:rPr>
                <w:rFonts w:ascii="Arial" w:hAnsi="Arial" w:cs="Arial"/>
                <w:color w:val="002060"/>
                <w:lang w:val="fr-FR"/>
              </w:rPr>
            </w:pPr>
          </w:p>
        </w:tc>
      </w:tr>
    </w:tbl>
    <w:p w14:paraId="4868F81F" w14:textId="77777777" w:rsidR="00D72117" w:rsidRPr="00114014" w:rsidRDefault="00D72117" w:rsidP="007B1DFA">
      <w:pPr>
        <w:rPr>
          <w:rFonts w:ascii="Arial" w:hAnsi="Arial" w:cs="Arial"/>
          <w:color w:val="00206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6592"/>
      </w:tblGrid>
      <w:tr w:rsidR="00D72117" w:rsidRPr="002E6486" w14:paraId="68631808" w14:textId="77777777" w:rsidTr="00C139D9">
        <w:tc>
          <w:tcPr>
            <w:tcW w:w="2424" w:type="dxa"/>
            <w:hideMark/>
          </w:tcPr>
          <w:p w14:paraId="7E038723" w14:textId="77777777" w:rsidR="00D72117" w:rsidRPr="00114014" w:rsidRDefault="00D72117" w:rsidP="007415DE">
            <w:pPr>
              <w:rPr>
                <w:rFonts w:ascii="Arial" w:hAnsi="Arial" w:cs="Arial"/>
                <w:b/>
                <w:color w:val="002060"/>
              </w:rPr>
            </w:pPr>
          </w:p>
          <w:p w14:paraId="68644DA9" w14:textId="338E76EF" w:rsidR="00D72117" w:rsidRPr="00114014" w:rsidRDefault="001A0A25" w:rsidP="007415DE">
            <w:pPr>
              <w:rPr>
                <w:rFonts w:ascii="Arial" w:hAnsi="Arial" w:cs="Arial"/>
                <w:b/>
                <w:color w:val="002060"/>
              </w:rPr>
            </w:pPr>
            <w:r w:rsidRPr="00114014">
              <w:rPr>
                <w:rFonts w:ascii="Arial" w:hAnsi="Arial" w:cs="Arial"/>
                <w:b/>
                <w:color w:val="002060"/>
              </w:rPr>
              <w:t xml:space="preserve">COMPETITION </w:t>
            </w:r>
            <w:r w:rsidR="00D72117" w:rsidRPr="00114014">
              <w:rPr>
                <w:rFonts w:ascii="Arial" w:hAnsi="Arial" w:cs="Arial"/>
                <w:b/>
                <w:color w:val="002060"/>
              </w:rPr>
              <w:t>DETAILS</w:t>
            </w:r>
          </w:p>
        </w:tc>
        <w:tc>
          <w:tcPr>
            <w:tcW w:w="6592" w:type="dxa"/>
          </w:tcPr>
          <w:p w14:paraId="6B0447A6" w14:textId="7B756F09" w:rsidR="001A0A25" w:rsidRPr="00114014" w:rsidRDefault="001A0A25" w:rsidP="001A0A25">
            <w:pPr>
              <w:jc w:val="both"/>
              <w:rPr>
                <w:rFonts w:ascii="Arial" w:hAnsi="Arial" w:cs="Arial"/>
                <w:color w:val="002060"/>
              </w:rPr>
            </w:pPr>
            <w:r w:rsidRPr="00114014">
              <w:rPr>
                <w:rFonts w:ascii="Arial" w:hAnsi="Arial" w:cs="Arial"/>
                <w:color w:val="002060"/>
              </w:rPr>
              <w:t>The competitions over the weekend will be the Pony Club Autumn Challenge, open to all Pony Club members, and a Friends and Famil</w:t>
            </w:r>
            <w:r w:rsidR="00B806A1">
              <w:rPr>
                <w:rFonts w:ascii="Arial" w:hAnsi="Arial" w:cs="Arial"/>
                <w:color w:val="002060"/>
              </w:rPr>
              <w:t>y</w:t>
            </w:r>
            <w:r w:rsidRPr="00114014">
              <w:rPr>
                <w:rFonts w:ascii="Arial" w:hAnsi="Arial" w:cs="Arial"/>
                <w:color w:val="002060"/>
              </w:rPr>
              <w:t xml:space="preserve"> competition</w:t>
            </w:r>
            <w:r w:rsidR="00304AD8">
              <w:rPr>
                <w:rFonts w:ascii="Arial" w:hAnsi="Arial" w:cs="Arial"/>
                <w:color w:val="002060"/>
              </w:rPr>
              <w:t>,</w:t>
            </w:r>
            <w:r w:rsidRPr="00114014">
              <w:rPr>
                <w:rFonts w:ascii="Arial" w:hAnsi="Arial" w:cs="Arial"/>
                <w:color w:val="002060"/>
              </w:rPr>
              <w:t xml:space="preserve"> open to all UKPA members. </w:t>
            </w:r>
          </w:p>
          <w:p w14:paraId="1E3DA3CB" w14:textId="77777777" w:rsidR="001A0A25" w:rsidRPr="00114014" w:rsidRDefault="001A0A25" w:rsidP="001A0A25">
            <w:pPr>
              <w:jc w:val="both"/>
              <w:rPr>
                <w:rFonts w:ascii="Arial" w:hAnsi="Arial" w:cs="Arial"/>
                <w:color w:val="002060"/>
              </w:rPr>
            </w:pPr>
          </w:p>
          <w:p w14:paraId="3D889535" w14:textId="4425C93A" w:rsidR="00D72117" w:rsidRPr="00114014" w:rsidRDefault="00D72117" w:rsidP="00114014">
            <w:pPr>
              <w:jc w:val="both"/>
              <w:rPr>
                <w:rFonts w:ascii="Arial" w:hAnsi="Arial" w:cs="Arial"/>
                <w:color w:val="002060"/>
              </w:rPr>
            </w:pPr>
            <w:r w:rsidRPr="00114014">
              <w:rPr>
                <w:rFonts w:ascii="Arial" w:hAnsi="Arial" w:cs="Arial"/>
                <w:color w:val="002060"/>
              </w:rPr>
              <w:t xml:space="preserve">It is intended that each </w:t>
            </w:r>
            <w:r w:rsidR="002E6486">
              <w:rPr>
                <w:rFonts w:ascii="Arial" w:hAnsi="Arial" w:cs="Arial"/>
                <w:color w:val="002060"/>
              </w:rPr>
              <w:t>grade</w:t>
            </w:r>
            <w:r w:rsidRPr="00114014">
              <w:rPr>
                <w:rFonts w:ascii="Arial" w:hAnsi="Arial" w:cs="Arial"/>
                <w:color w:val="002060"/>
              </w:rPr>
              <w:t xml:space="preserve"> </w:t>
            </w:r>
            <w:r w:rsidR="002E6486">
              <w:rPr>
                <w:rFonts w:ascii="Arial" w:hAnsi="Arial" w:cs="Arial"/>
                <w:color w:val="002060"/>
              </w:rPr>
              <w:t xml:space="preserve">in both competitions </w:t>
            </w:r>
            <w:r w:rsidRPr="00114014">
              <w:rPr>
                <w:rFonts w:ascii="Arial" w:hAnsi="Arial" w:cs="Arial"/>
                <w:color w:val="002060"/>
              </w:rPr>
              <w:t>will play</w:t>
            </w:r>
            <w:r w:rsidR="001A0A25" w:rsidRPr="00114014">
              <w:rPr>
                <w:rFonts w:ascii="Arial" w:hAnsi="Arial" w:cs="Arial"/>
                <w:color w:val="002060"/>
              </w:rPr>
              <w:t xml:space="preserve"> games consisting of</w:t>
            </w:r>
            <w:r w:rsidRPr="00114014">
              <w:rPr>
                <w:rFonts w:ascii="Arial" w:hAnsi="Arial" w:cs="Arial"/>
                <w:color w:val="002060"/>
              </w:rPr>
              <w:t xml:space="preserve"> 3 x </w:t>
            </w:r>
            <w:proofErr w:type="gramStart"/>
            <w:r w:rsidRPr="00114014">
              <w:rPr>
                <w:rFonts w:ascii="Arial" w:hAnsi="Arial" w:cs="Arial"/>
                <w:color w:val="002060"/>
              </w:rPr>
              <w:t>6 minute</w:t>
            </w:r>
            <w:proofErr w:type="gramEnd"/>
            <w:r w:rsidRPr="00114014">
              <w:rPr>
                <w:rFonts w:ascii="Arial" w:hAnsi="Arial" w:cs="Arial"/>
                <w:color w:val="002060"/>
              </w:rPr>
              <w:t xml:space="preserve"> chukkas</w:t>
            </w:r>
            <w:r w:rsidR="002E6486">
              <w:rPr>
                <w:rFonts w:ascii="Arial" w:hAnsi="Arial" w:cs="Arial"/>
                <w:color w:val="002060"/>
              </w:rPr>
              <w:t>.</w:t>
            </w:r>
            <w:r w:rsidR="00304AD8">
              <w:rPr>
                <w:rFonts w:ascii="Arial" w:hAnsi="Arial" w:cs="Arial"/>
                <w:color w:val="002060"/>
              </w:rPr>
              <w:t xml:space="preserve"> Both competitions </w:t>
            </w:r>
            <w:r w:rsidR="002E6486">
              <w:rPr>
                <w:rFonts w:ascii="Arial" w:hAnsi="Arial" w:cs="Arial"/>
                <w:color w:val="002060"/>
              </w:rPr>
              <w:t>will be</w:t>
            </w:r>
            <w:r w:rsidRPr="00114014">
              <w:rPr>
                <w:rFonts w:ascii="Arial" w:hAnsi="Arial" w:cs="Arial"/>
                <w:color w:val="002060"/>
              </w:rPr>
              <w:t xml:space="preserve"> run in </w:t>
            </w:r>
            <w:r w:rsidR="001A0A25" w:rsidRPr="00114014">
              <w:rPr>
                <w:rFonts w:ascii="Arial" w:hAnsi="Arial" w:cs="Arial"/>
                <w:color w:val="002060"/>
              </w:rPr>
              <w:t>sections</w:t>
            </w:r>
            <w:r w:rsidR="002E6486">
              <w:rPr>
                <w:rFonts w:ascii="Arial" w:hAnsi="Arial" w:cs="Arial"/>
                <w:color w:val="002060"/>
              </w:rPr>
              <w:t xml:space="preserve">. </w:t>
            </w:r>
          </w:p>
          <w:p w14:paraId="199E48FF" w14:textId="77777777" w:rsidR="00D72117" w:rsidRPr="00114014" w:rsidRDefault="00D72117" w:rsidP="001A0A25">
            <w:pPr>
              <w:jc w:val="both"/>
              <w:rPr>
                <w:rFonts w:ascii="Arial" w:hAnsi="Arial" w:cs="Arial"/>
                <w:color w:val="002060"/>
              </w:rPr>
            </w:pPr>
          </w:p>
        </w:tc>
      </w:tr>
      <w:tr w:rsidR="00D72117" w:rsidRPr="002E6486" w14:paraId="45A2F05C" w14:textId="77777777" w:rsidTr="00C139D9">
        <w:tc>
          <w:tcPr>
            <w:tcW w:w="2424" w:type="dxa"/>
          </w:tcPr>
          <w:p w14:paraId="3C9DC9FE" w14:textId="77777777" w:rsidR="00D72117" w:rsidRPr="00114014" w:rsidRDefault="002E6486" w:rsidP="00114014">
            <w:pPr>
              <w:rPr>
                <w:rFonts w:ascii="Arial" w:hAnsi="Arial" w:cs="Arial"/>
                <w:b/>
                <w:color w:val="002060"/>
              </w:rPr>
            </w:pPr>
            <w:r>
              <w:rPr>
                <w:rFonts w:ascii="Arial" w:hAnsi="Arial" w:cs="Arial"/>
                <w:b/>
                <w:color w:val="002060"/>
              </w:rPr>
              <w:t>PONY CLUB AUTUMN CHALLENGE</w:t>
            </w:r>
          </w:p>
        </w:tc>
        <w:tc>
          <w:tcPr>
            <w:tcW w:w="6592" w:type="dxa"/>
          </w:tcPr>
          <w:p w14:paraId="0C5ADC02" w14:textId="77777777" w:rsidR="002E6486" w:rsidRPr="002E6486" w:rsidRDefault="002E6486" w:rsidP="002E6486">
            <w:pPr>
              <w:jc w:val="both"/>
              <w:rPr>
                <w:rFonts w:ascii="Arial" w:hAnsi="Arial" w:cs="Arial"/>
                <w:b/>
                <w:color w:val="002060"/>
              </w:rPr>
            </w:pPr>
            <w:r w:rsidRPr="002E6486">
              <w:rPr>
                <w:rFonts w:ascii="Arial" w:hAnsi="Arial" w:cs="Arial"/>
                <w:b/>
                <w:color w:val="002060"/>
              </w:rPr>
              <w:t>Pony Club Autumn Challenge:</w:t>
            </w:r>
          </w:p>
          <w:p w14:paraId="14B6FE30" w14:textId="77777777" w:rsidR="002E6486" w:rsidRPr="002E6486" w:rsidRDefault="002E6486" w:rsidP="002E6486">
            <w:pPr>
              <w:jc w:val="both"/>
              <w:rPr>
                <w:rFonts w:ascii="Arial" w:hAnsi="Arial" w:cs="Arial"/>
                <w:color w:val="002060"/>
              </w:rPr>
            </w:pPr>
          </w:p>
          <w:p w14:paraId="4B423986" w14:textId="77777777" w:rsidR="002E6486" w:rsidRPr="002E6486" w:rsidRDefault="002E6486" w:rsidP="002E6486">
            <w:pPr>
              <w:jc w:val="both"/>
              <w:rPr>
                <w:rFonts w:ascii="Arial" w:hAnsi="Arial" w:cs="Arial"/>
                <w:color w:val="002060"/>
              </w:rPr>
            </w:pPr>
            <w:r w:rsidRPr="002E6486">
              <w:rPr>
                <w:rFonts w:ascii="Arial" w:hAnsi="Arial" w:cs="Arial"/>
                <w:color w:val="002060"/>
              </w:rPr>
              <w:t>Sections can be entered in the Seniors, Juniors or Minis grades, which have the following eligibility criteria:</w:t>
            </w:r>
          </w:p>
          <w:p w14:paraId="46A5AB76" w14:textId="77777777" w:rsidR="002E6486" w:rsidRPr="002E6486" w:rsidRDefault="002E6486" w:rsidP="002E6486">
            <w:pPr>
              <w:jc w:val="both"/>
              <w:rPr>
                <w:rFonts w:ascii="Arial" w:hAnsi="Arial" w:cs="Arial"/>
                <w:color w:val="002060"/>
              </w:rPr>
            </w:pPr>
          </w:p>
          <w:p w14:paraId="5CAFA947" w14:textId="77777777" w:rsidR="002E6486" w:rsidRPr="002E6486" w:rsidRDefault="002E6486" w:rsidP="002E6486">
            <w:pPr>
              <w:jc w:val="both"/>
              <w:rPr>
                <w:rFonts w:ascii="Arial" w:hAnsi="Arial" w:cs="Arial"/>
                <w:color w:val="002060"/>
              </w:rPr>
            </w:pPr>
            <w:r w:rsidRPr="002E6486">
              <w:rPr>
                <w:rFonts w:ascii="Arial" w:hAnsi="Arial" w:cs="Arial"/>
                <w:color w:val="002060"/>
              </w:rPr>
              <w:t>Seniors – Members of any age, horses of 138cm and over</w:t>
            </w:r>
          </w:p>
          <w:p w14:paraId="59FDF9B5" w14:textId="77777777" w:rsidR="002E6486" w:rsidRPr="002E6486" w:rsidRDefault="002E6486" w:rsidP="002E6486">
            <w:pPr>
              <w:jc w:val="both"/>
              <w:rPr>
                <w:rFonts w:ascii="Arial" w:hAnsi="Arial" w:cs="Arial"/>
                <w:color w:val="002060"/>
              </w:rPr>
            </w:pPr>
          </w:p>
          <w:p w14:paraId="7F618AB0" w14:textId="77777777" w:rsidR="002E6486" w:rsidRPr="002E6486" w:rsidRDefault="002E6486" w:rsidP="002E6486">
            <w:pPr>
              <w:jc w:val="both"/>
              <w:rPr>
                <w:rFonts w:ascii="Arial" w:hAnsi="Arial" w:cs="Arial"/>
                <w:color w:val="002060"/>
              </w:rPr>
            </w:pPr>
            <w:r w:rsidRPr="002E6486">
              <w:rPr>
                <w:rFonts w:ascii="Arial" w:hAnsi="Arial" w:cs="Arial"/>
                <w:color w:val="002060"/>
              </w:rPr>
              <w:t>Juniors – Members of 15 years and under on the 1</w:t>
            </w:r>
            <w:r w:rsidRPr="002E6486">
              <w:rPr>
                <w:rFonts w:ascii="Arial" w:hAnsi="Arial" w:cs="Arial"/>
                <w:color w:val="002060"/>
                <w:vertAlign w:val="superscript"/>
              </w:rPr>
              <w:t>st</w:t>
            </w:r>
            <w:r w:rsidRPr="002E6486">
              <w:rPr>
                <w:rFonts w:ascii="Arial" w:hAnsi="Arial" w:cs="Arial"/>
                <w:color w:val="002060"/>
              </w:rPr>
              <w:t xml:space="preserve"> of January, horses of any height</w:t>
            </w:r>
          </w:p>
          <w:p w14:paraId="5C127E64" w14:textId="77777777" w:rsidR="002E6486" w:rsidRPr="002E6486" w:rsidRDefault="002E6486" w:rsidP="002E6486">
            <w:pPr>
              <w:jc w:val="both"/>
              <w:rPr>
                <w:rFonts w:ascii="Arial" w:hAnsi="Arial" w:cs="Arial"/>
                <w:color w:val="002060"/>
              </w:rPr>
            </w:pPr>
          </w:p>
          <w:p w14:paraId="4C87B74A" w14:textId="77777777" w:rsidR="002E6486" w:rsidRPr="002E6486" w:rsidRDefault="002E6486" w:rsidP="002E6486">
            <w:pPr>
              <w:jc w:val="both"/>
              <w:rPr>
                <w:rFonts w:ascii="Arial" w:hAnsi="Arial" w:cs="Arial"/>
                <w:color w:val="002060"/>
              </w:rPr>
            </w:pPr>
            <w:r w:rsidRPr="002E6486">
              <w:rPr>
                <w:rFonts w:ascii="Arial" w:hAnsi="Arial" w:cs="Arial"/>
                <w:color w:val="002060"/>
              </w:rPr>
              <w:t>Minis – Members of 12 years and under on the 1</w:t>
            </w:r>
            <w:r w:rsidRPr="002E6486">
              <w:rPr>
                <w:rFonts w:ascii="Arial" w:hAnsi="Arial" w:cs="Arial"/>
                <w:color w:val="002060"/>
                <w:vertAlign w:val="superscript"/>
              </w:rPr>
              <w:t>st</w:t>
            </w:r>
            <w:r w:rsidRPr="002E6486">
              <w:rPr>
                <w:rFonts w:ascii="Arial" w:hAnsi="Arial" w:cs="Arial"/>
                <w:color w:val="002060"/>
              </w:rPr>
              <w:t xml:space="preserve"> of January, horses of 138cm and under </w:t>
            </w:r>
          </w:p>
          <w:p w14:paraId="0D8F807B" w14:textId="77777777" w:rsidR="002E6486" w:rsidRPr="002E6486" w:rsidRDefault="002E6486" w:rsidP="002E6486">
            <w:pPr>
              <w:jc w:val="both"/>
              <w:rPr>
                <w:rFonts w:ascii="Arial" w:hAnsi="Arial" w:cs="Arial"/>
                <w:color w:val="002060"/>
              </w:rPr>
            </w:pPr>
          </w:p>
          <w:p w14:paraId="5540A60E" w14:textId="77777777" w:rsidR="002E6486" w:rsidRPr="002E6486" w:rsidRDefault="002E6486" w:rsidP="002E6486">
            <w:pPr>
              <w:jc w:val="both"/>
              <w:rPr>
                <w:rFonts w:ascii="Arial" w:hAnsi="Arial" w:cs="Arial"/>
                <w:color w:val="002060"/>
              </w:rPr>
            </w:pPr>
            <w:r w:rsidRPr="002E6486">
              <w:rPr>
                <w:rFonts w:ascii="Arial" w:hAnsi="Arial" w:cs="Arial"/>
                <w:color w:val="002060"/>
              </w:rPr>
              <w:t>Providing entry numbers allow each of these grades will be split into Open and Novice competitions</w:t>
            </w:r>
          </w:p>
          <w:p w14:paraId="2C2F49D8" w14:textId="77777777" w:rsidR="002E6486" w:rsidRPr="002E6486" w:rsidRDefault="002E6486" w:rsidP="002E6486">
            <w:pPr>
              <w:jc w:val="both"/>
              <w:rPr>
                <w:rFonts w:ascii="Arial" w:hAnsi="Arial" w:cs="Arial"/>
                <w:color w:val="002060"/>
              </w:rPr>
            </w:pPr>
          </w:p>
          <w:p w14:paraId="2D30A662" w14:textId="77777777" w:rsidR="002E6486" w:rsidRPr="002E6486" w:rsidRDefault="002E6486" w:rsidP="002E6486">
            <w:pPr>
              <w:jc w:val="both"/>
              <w:rPr>
                <w:rFonts w:ascii="Arial" w:hAnsi="Arial" w:cs="Arial"/>
                <w:color w:val="002060"/>
              </w:rPr>
            </w:pPr>
            <w:r w:rsidRPr="002E6486">
              <w:rPr>
                <w:rFonts w:ascii="Arial" w:hAnsi="Arial" w:cs="Arial"/>
                <w:color w:val="002060"/>
              </w:rPr>
              <w:t>Entries can be made for complete sections or individual players and the organisers will look to build appropriate sections to compete in the competition</w:t>
            </w:r>
          </w:p>
          <w:p w14:paraId="3E6BB8F2" w14:textId="77777777" w:rsidR="00D72117" w:rsidRPr="00114014" w:rsidRDefault="00D72117" w:rsidP="007415DE">
            <w:pPr>
              <w:rPr>
                <w:rFonts w:ascii="Arial" w:hAnsi="Arial" w:cs="Arial"/>
                <w:color w:val="002060"/>
              </w:rPr>
            </w:pPr>
          </w:p>
        </w:tc>
      </w:tr>
      <w:tr w:rsidR="00D72117" w:rsidRPr="002E6486" w14:paraId="15333D72" w14:textId="77777777" w:rsidTr="00C139D9">
        <w:tc>
          <w:tcPr>
            <w:tcW w:w="2424" w:type="dxa"/>
          </w:tcPr>
          <w:p w14:paraId="16EBC819" w14:textId="0427DED6" w:rsidR="00D72117" w:rsidRPr="00114014" w:rsidRDefault="001606FB" w:rsidP="00114014">
            <w:pPr>
              <w:rPr>
                <w:rFonts w:ascii="Arial" w:hAnsi="Arial" w:cs="Arial"/>
                <w:b/>
                <w:color w:val="002060"/>
              </w:rPr>
            </w:pPr>
            <w:r>
              <w:rPr>
                <w:rFonts w:ascii="Arial" w:hAnsi="Arial" w:cs="Arial"/>
                <w:b/>
                <w:color w:val="002060"/>
              </w:rPr>
              <w:t xml:space="preserve">PONY CLUB </w:t>
            </w:r>
            <w:r w:rsidR="002E6486">
              <w:rPr>
                <w:rFonts w:ascii="Arial" w:hAnsi="Arial" w:cs="Arial"/>
                <w:b/>
                <w:color w:val="002060"/>
              </w:rPr>
              <w:t>FRIENDS AND FAMIL</w:t>
            </w:r>
            <w:r w:rsidR="00B806A1">
              <w:rPr>
                <w:rFonts w:ascii="Arial" w:hAnsi="Arial" w:cs="Arial"/>
                <w:b/>
                <w:color w:val="002060"/>
              </w:rPr>
              <w:t>Y</w:t>
            </w:r>
            <w:r w:rsidR="002E6486">
              <w:rPr>
                <w:rFonts w:ascii="Arial" w:hAnsi="Arial" w:cs="Arial"/>
                <w:b/>
                <w:color w:val="002060"/>
              </w:rPr>
              <w:t xml:space="preserve"> COMPETITION</w:t>
            </w:r>
          </w:p>
        </w:tc>
        <w:tc>
          <w:tcPr>
            <w:tcW w:w="6592" w:type="dxa"/>
          </w:tcPr>
          <w:p w14:paraId="6E683647" w14:textId="089C79FC" w:rsidR="002E6486" w:rsidRPr="002E6486" w:rsidRDefault="002E6486" w:rsidP="00114014">
            <w:pPr>
              <w:spacing w:after="120"/>
              <w:jc w:val="both"/>
              <w:rPr>
                <w:rFonts w:ascii="Arial" w:hAnsi="Arial" w:cs="Arial"/>
                <w:b/>
                <w:color w:val="002060"/>
              </w:rPr>
            </w:pPr>
            <w:r w:rsidRPr="002E6486">
              <w:rPr>
                <w:rFonts w:ascii="Arial" w:hAnsi="Arial" w:cs="Arial"/>
                <w:b/>
                <w:color w:val="002060"/>
              </w:rPr>
              <w:t>Friends and Famil</w:t>
            </w:r>
            <w:r w:rsidR="00B806A1">
              <w:rPr>
                <w:rFonts w:ascii="Arial" w:hAnsi="Arial" w:cs="Arial"/>
                <w:b/>
                <w:color w:val="002060"/>
              </w:rPr>
              <w:t>y</w:t>
            </w:r>
            <w:r w:rsidRPr="002E6486">
              <w:rPr>
                <w:rFonts w:ascii="Arial" w:hAnsi="Arial" w:cs="Arial"/>
                <w:b/>
                <w:color w:val="002060"/>
              </w:rPr>
              <w:t xml:space="preserve"> competition:</w:t>
            </w:r>
          </w:p>
          <w:p w14:paraId="5EA305B2" w14:textId="78A57D53" w:rsidR="002E6486" w:rsidRPr="002E6486" w:rsidRDefault="002E6486" w:rsidP="002E6486">
            <w:pPr>
              <w:jc w:val="both"/>
              <w:rPr>
                <w:rFonts w:ascii="Arial" w:hAnsi="Arial" w:cs="Arial"/>
                <w:color w:val="002060"/>
              </w:rPr>
            </w:pPr>
            <w:r w:rsidRPr="002E6486">
              <w:rPr>
                <w:rFonts w:ascii="Arial" w:hAnsi="Arial" w:cs="Arial"/>
                <w:color w:val="002060"/>
              </w:rPr>
              <w:t xml:space="preserve">The intended format for this competition is to have two grades; a High Goal and Low Goal with </w:t>
            </w:r>
            <w:r w:rsidR="00304AD8">
              <w:rPr>
                <w:rFonts w:ascii="Arial" w:hAnsi="Arial" w:cs="Arial"/>
                <w:color w:val="002060"/>
              </w:rPr>
              <w:t xml:space="preserve">a maximum of </w:t>
            </w:r>
            <w:r w:rsidRPr="002E6486">
              <w:rPr>
                <w:rFonts w:ascii="Arial" w:hAnsi="Arial" w:cs="Arial"/>
                <w:color w:val="002060"/>
              </w:rPr>
              <w:t>six sections in each grade.</w:t>
            </w:r>
          </w:p>
          <w:p w14:paraId="2F1E636B" w14:textId="77777777" w:rsidR="002E6486" w:rsidRPr="002E6486" w:rsidRDefault="002E6486" w:rsidP="002E6486">
            <w:pPr>
              <w:jc w:val="both"/>
              <w:rPr>
                <w:rFonts w:ascii="Arial" w:hAnsi="Arial" w:cs="Arial"/>
                <w:color w:val="002060"/>
              </w:rPr>
            </w:pPr>
          </w:p>
          <w:p w14:paraId="3BD8CCF9" w14:textId="77777777" w:rsidR="002E6486" w:rsidRPr="002E6486" w:rsidRDefault="002E6486" w:rsidP="002E6486">
            <w:pPr>
              <w:jc w:val="both"/>
              <w:rPr>
                <w:rFonts w:ascii="Arial" w:hAnsi="Arial" w:cs="Arial"/>
                <w:color w:val="002060"/>
              </w:rPr>
            </w:pPr>
            <w:r w:rsidRPr="002E6486">
              <w:rPr>
                <w:rFonts w:ascii="Arial" w:hAnsi="Arial" w:cs="Arial"/>
                <w:color w:val="002060"/>
              </w:rPr>
              <w:t>Sections with a total UKPA playing grade of 25 or more will be placed in the High goal competition</w:t>
            </w:r>
          </w:p>
          <w:p w14:paraId="073C42C7" w14:textId="77777777" w:rsidR="002E6486" w:rsidRPr="002E6486" w:rsidRDefault="002E6486" w:rsidP="002E6486">
            <w:pPr>
              <w:jc w:val="both"/>
              <w:rPr>
                <w:rFonts w:ascii="Arial" w:hAnsi="Arial" w:cs="Arial"/>
                <w:color w:val="002060"/>
              </w:rPr>
            </w:pPr>
          </w:p>
          <w:p w14:paraId="2DDA895C" w14:textId="77777777" w:rsidR="002E6486" w:rsidRPr="002E6486" w:rsidRDefault="002E6486" w:rsidP="002E6486">
            <w:pPr>
              <w:jc w:val="both"/>
              <w:rPr>
                <w:rFonts w:ascii="Arial" w:hAnsi="Arial" w:cs="Arial"/>
                <w:color w:val="002060"/>
              </w:rPr>
            </w:pPr>
            <w:r w:rsidRPr="002E6486">
              <w:rPr>
                <w:rFonts w:ascii="Arial" w:hAnsi="Arial" w:cs="Arial"/>
                <w:color w:val="002060"/>
              </w:rPr>
              <w:t>Sections with a total UKPA playing grade of Under 25 will be placed in the Low Goal competition.</w:t>
            </w:r>
          </w:p>
          <w:p w14:paraId="33D469B0" w14:textId="77777777" w:rsidR="002E6486" w:rsidRPr="002E6486" w:rsidRDefault="002E6486" w:rsidP="002E6486">
            <w:pPr>
              <w:jc w:val="both"/>
              <w:rPr>
                <w:rFonts w:ascii="Arial" w:hAnsi="Arial" w:cs="Arial"/>
                <w:color w:val="002060"/>
              </w:rPr>
            </w:pPr>
          </w:p>
          <w:p w14:paraId="76E7418D" w14:textId="054EFCCF" w:rsidR="002E6486" w:rsidRPr="002E6486" w:rsidRDefault="002E6486" w:rsidP="002E6486">
            <w:pPr>
              <w:jc w:val="both"/>
              <w:rPr>
                <w:rFonts w:ascii="Arial" w:hAnsi="Arial" w:cs="Arial"/>
                <w:color w:val="002060"/>
              </w:rPr>
            </w:pPr>
            <w:r w:rsidRPr="002E6486">
              <w:rPr>
                <w:rFonts w:ascii="Arial" w:hAnsi="Arial" w:cs="Arial"/>
                <w:color w:val="002060"/>
              </w:rPr>
              <w:t>The competition organisers reserve the right to vary thes</w:t>
            </w:r>
            <w:r w:rsidR="00304AD8">
              <w:rPr>
                <w:rFonts w:ascii="Arial" w:hAnsi="Arial" w:cs="Arial"/>
                <w:color w:val="002060"/>
              </w:rPr>
              <w:t>e divisions</w:t>
            </w:r>
            <w:r w:rsidR="00B806A1">
              <w:rPr>
                <w:rFonts w:ascii="Arial" w:hAnsi="Arial" w:cs="Arial"/>
                <w:color w:val="002060"/>
              </w:rPr>
              <w:t xml:space="preserve"> and the overall format of the competition</w:t>
            </w:r>
            <w:r w:rsidR="00304AD8">
              <w:rPr>
                <w:rFonts w:ascii="Arial" w:hAnsi="Arial" w:cs="Arial"/>
                <w:color w:val="002060"/>
              </w:rPr>
              <w:t xml:space="preserve"> dependent on entry numbers</w:t>
            </w:r>
            <w:r w:rsidRPr="002E6486">
              <w:rPr>
                <w:rFonts w:ascii="Arial" w:hAnsi="Arial" w:cs="Arial"/>
                <w:color w:val="002060"/>
              </w:rPr>
              <w:t>.</w:t>
            </w:r>
          </w:p>
          <w:p w14:paraId="20CABC67" w14:textId="77777777" w:rsidR="002E6486" w:rsidRPr="002E6486" w:rsidRDefault="002E6486" w:rsidP="002E6486">
            <w:pPr>
              <w:jc w:val="both"/>
              <w:rPr>
                <w:rFonts w:ascii="Arial" w:hAnsi="Arial" w:cs="Arial"/>
                <w:color w:val="002060"/>
              </w:rPr>
            </w:pPr>
          </w:p>
          <w:p w14:paraId="1CAA90C4" w14:textId="76005B89" w:rsidR="002E6486" w:rsidRPr="002E6486" w:rsidRDefault="002E6486" w:rsidP="002E6486">
            <w:pPr>
              <w:jc w:val="both"/>
              <w:rPr>
                <w:rFonts w:ascii="Arial" w:hAnsi="Arial" w:cs="Arial"/>
                <w:color w:val="002060"/>
              </w:rPr>
            </w:pPr>
            <w:r w:rsidRPr="002E6486">
              <w:rPr>
                <w:rFonts w:ascii="Arial" w:hAnsi="Arial" w:cs="Arial"/>
                <w:color w:val="002060"/>
              </w:rPr>
              <w:t xml:space="preserve">A </w:t>
            </w:r>
            <w:r>
              <w:rPr>
                <w:rFonts w:ascii="Arial" w:hAnsi="Arial" w:cs="Arial"/>
                <w:color w:val="002060"/>
              </w:rPr>
              <w:t xml:space="preserve">handicap system will be used. A team on a lower grade will be awarded </w:t>
            </w:r>
            <w:proofErr w:type="gramStart"/>
            <w:r>
              <w:rPr>
                <w:rFonts w:ascii="Arial" w:hAnsi="Arial" w:cs="Arial"/>
                <w:color w:val="002060"/>
              </w:rPr>
              <w:t>a number of</w:t>
            </w:r>
            <w:proofErr w:type="gramEnd"/>
            <w:r>
              <w:rPr>
                <w:rFonts w:ascii="Arial" w:hAnsi="Arial" w:cs="Arial"/>
                <w:color w:val="002060"/>
              </w:rPr>
              <w:t xml:space="preserve"> free goals equivalent to half the difference in the team’s gradings. For example, if a team graded 40 plays a team graded 30 the team on 30 will be awa</w:t>
            </w:r>
            <w:r w:rsidR="00B806A1">
              <w:rPr>
                <w:rFonts w:ascii="Arial" w:hAnsi="Arial" w:cs="Arial"/>
                <w:color w:val="002060"/>
              </w:rPr>
              <w:t>r</w:t>
            </w:r>
            <w:r>
              <w:rPr>
                <w:rFonts w:ascii="Arial" w:hAnsi="Arial" w:cs="Arial"/>
                <w:color w:val="002060"/>
              </w:rPr>
              <w:t xml:space="preserve">ded 5 free goals at the start of the match.  </w:t>
            </w:r>
            <w:r w:rsidRPr="002E6486">
              <w:rPr>
                <w:rFonts w:ascii="Arial" w:hAnsi="Arial" w:cs="Arial"/>
                <w:color w:val="002060"/>
              </w:rPr>
              <w:t xml:space="preserve">  </w:t>
            </w:r>
          </w:p>
          <w:p w14:paraId="56805E68" w14:textId="77777777" w:rsidR="002E6486" w:rsidRDefault="002E6486" w:rsidP="002E6486">
            <w:pPr>
              <w:jc w:val="both"/>
              <w:rPr>
                <w:rFonts w:ascii="Arial" w:hAnsi="Arial" w:cs="Arial"/>
                <w:color w:val="002060"/>
              </w:rPr>
            </w:pPr>
          </w:p>
          <w:p w14:paraId="15B2A642" w14:textId="77777777" w:rsidR="002E6486" w:rsidRPr="002E6486" w:rsidRDefault="002E6486" w:rsidP="002E6486">
            <w:pPr>
              <w:jc w:val="both"/>
              <w:rPr>
                <w:rFonts w:ascii="Arial" w:hAnsi="Arial" w:cs="Arial"/>
                <w:color w:val="002060"/>
              </w:rPr>
            </w:pPr>
            <w:r w:rsidRPr="002E6486">
              <w:rPr>
                <w:rFonts w:ascii="Arial" w:hAnsi="Arial" w:cs="Arial"/>
                <w:color w:val="002060"/>
              </w:rPr>
              <w:t>Entries can be made for complete sections or individual players and the organisers will look to build appropriate sections to compete in the competition</w:t>
            </w:r>
          </w:p>
          <w:p w14:paraId="01A0E9BA" w14:textId="77777777" w:rsidR="00D72117" w:rsidRPr="00114014" w:rsidRDefault="00D72117" w:rsidP="007415DE">
            <w:pPr>
              <w:rPr>
                <w:rFonts w:ascii="Arial" w:hAnsi="Arial" w:cs="Arial"/>
                <w:color w:val="002060"/>
              </w:rPr>
            </w:pPr>
          </w:p>
        </w:tc>
      </w:tr>
    </w:tbl>
    <w:p w14:paraId="4EC01091" w14:textId="77777777" w:rsidR="00D72117" w:rsidRPr="00114014" w:rsidRDefault="00D72117" w:rsidP="007B1DFA">
      <w:pPr>
        <w:rPr>
          <w:rFonts w:ascii="Arial" w:hAnsi="Arial" w:cs="Arial"/>
          <w:color w:val="002060"/>
          <w:sz w:val="22"/>
          <w:szCs w:val="22"/>
        </w:rPr>
      </w:pPr>
    </w:p>
    <w:p w14:paraId="39486EC8" w14:textId="77777777" w:rsidR="00D72117" w:rsidRPr="00114014" w:rsidRDefault="00D72117" w:rsidP="007B1DFA">
      <w:pPr>
        <w:rPr>
          <w:rFonts w:ascii="Arial" w:hAnsi="Arial" w:cs="Arial"/>
          <w:color w:val="002060"/>
          <w:sz w:val="22"/>
          <w:szCs w:val="22"/>
        </w:rPr>
      </w:pPr>
    </w:p>
    <w:p w14:paraId="2ACEBBE9" w14:textId="77777777" w:rsidR="00D72117" w:rsidRPr="00114014" w:rsidRDefault="00D72117" w:rsidP="007B1DFA">
      <w:pPr>
        <w:rPr>
          <w:rFonts w:ascii="Arial" w:hAnsi="Arial" w:cs="Arial"/>
          <w:color w:val="00206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6619"/>
      </w:tblGrid>
      <w:tr w:rsidR="007B1DFA" w:rsidRPr="002E6486" w14:paraId="23A3C164" w14:textId="77777777" w:rsidTr="00C139D9">
        <w:tc>
          <w:tcPr>
            <w:tcW w:w="2397" w:type="dxa"/>
            <w:hideMark/>
          </w:tcPr>
          <w:p w14:paraId="580B9789" w14:textId="77777777" w:rsidR="007B1DFA" w:rsidRPr="00114014" w:rsidRDefault="007B1DFA">
            <w:pPr>
              <w:rPr>
                <w:rFonts w:ascii="Arial" w:hAnsi="Arial" w:cs="Arial"/>
                <w:b/>
                <w:color w:val="002060"/>
              </w:rPr>
            </w:pPr>
            <w:r w:rsidRPr="00114014">
              <w:rPr>
                <w:rFonts w:ascii="Arial" w:hAnsi="Arial" w:cs="Arial"/>
                <w:b/>
                <w:color w:val="002060"/>
              </w:rPr>
              <w:t>PLAYER ELIGIBILITY</w:t>
            </w:r>
          </w:p>
        </w:tc>
        <w:tc>
          <w:tcPr>
            <w:tcW w:w="6619" w:type="dxa"/>
          </w:tcPr>
          <w:p w14:paraId="4FC13DF5" w14:textId="73F6DAD9" w:rsidR="007B1DFA" w:rsidRPr="00114014" w:rsidRDefault="007B1DFA">
            <w:pPr>
              <w:jc w:val="both"/>
              <w:rPr>
                <w:rFonts w:ascii="Arial" w:hAnsi="Arial" w:cs="Arial"/>
                <w:color w:val="002060"/>
              </w:rPr>
            </w:pPr>
            <w:r w:rsidRPr="00114014">
              <w:rPr>
                <w:rFonts w:ascii="Arial" w:hAnsi="Arial" w:cs="Arial"/>
                <w:color w:val="002060"/>
              </w:rPr>
              <w:t>Only players who</w:t>
            </w:r>
            <w:r w:rsidR="00304AD8">
              <w:rPr>
                <w:rFonts w:ascii="Arial" w:hAnsi="Arial" w:cs="Arial"/>
                <w:color w:val="002060"/>
              </w:rPr>
              <w:t xml:space="preserve"> are either Pony Club Members or UKPA Members </w:t>
            </w:r>
            <w:r w:rsidRPr="00114014">
              <w:rPr>
                <w:rFonts w:ascii="Arial" w:hAnsi="Arial" w:cs="Arial"/>
                <w:color w:val="002060"/>
              </w:rPr>
              <w:t>are eligible to play</w:t>
            </w:r>
            <w:r w:rsidR="00304AD8">
              <w:rPr>
                <w:rFonts w:ascii="Arial" w:hAnsi="Arial" w:cs="Arial"/>
                <w:color w:val="002060"/>
              </w:rPr>
              <w:t xml:space="preserve"> in the respective competitions</w:t>
            </w:r>
            <w:r w:rsidRPr="00114014">
              <w:rPr>
                <w:rFonts w:ascii="Arial" w:hAnsi="Arial" w:cs="Arial"/>
                <w:color w:val="002060"/>
              </w:rPr>
              <w:t>.</w:t>
            </w:r>
          </w:p>
          <w:p w14:paraId="4372BC04" w14:textId="77777777" w:rsidR="007B1DFA" w:rsidRPr="00114014" w:rsidRDefault="007B1DFA" w:rsidP="00D62C84">
            <w:pPr>
              <w:jc w:val="both"/>
              <w:rPr>
                <w:rFonts w:ascii="Arial" w:hAnsi="Arial" w:cs="Arial"/>
                <w:color w:val="002060"/>
              </w:rPr>
            </w:pPr>
          </w:p>
        </w:tc>
      </w:tr>
      <w:tr w:rsidR="007B1DFA" w:rsidRPr="002E6486" w14:paraId="6BD374F4" w14:textId="77777777" w:rsidTr="00C139D9">
        <w:tc>
          <w:tcPr>
            <w:tcW w:w="2397" w:type="dxa"/>
          </w:tcPr>
          <w:p w14:paraId="5C3EEE4C" w14:textId="77777777" w:rsidR="007B1DFA" w:rsidRPr="00114014" w:rsidRDefault="007B1DFA">
            <w:pPr>
              <w:rPr>
                <w:rFonts w:ascii="Arial" w:hAnsi="Arial" w:cs="Arial"/>
                <w:b/>
                <w:color w:val="002060"/>
              </w:rPr>
            </w:pPr>
            <w:r w:rsidRPr="00114014">
              <w:rPr>
                <w:rFonts w:ascii="Arial" w:hAnsi="Arial" w:cs="Arial"/>
                <w:b/>
                <w:color w:val="002060"/>
              </w:rPr>
              <w:br w:type="page"/>
              <w:t>ENTRIES</w:t>
            </w:r>
          </w:p>
          <w:p w14:paraId="7548B2B2" w14:textId="77777777" w:rsidR="007B1DFA" w:rsidRPr="00114014" w:rsidRDefault="007B1DFA">
            <w:pPr>
              <w:rPr>
                <w:rFonts w:ascii="Arial" w:hAnsi="Arial" w:cs="Arial"/>
                <w:b/>
                <w:color w:val="002060"/>
              </w:rPr>
            </w:pPr>
          </w:p>
          <w:p w14:paraId="00FC55BF" w14:textId="77777777" w:rsidR="007B1DFA" w:rsidRPr="00114014" w:rsidRDefault="007B1DFA">
            <w:pPr>
              <w:rPr>
                <w:rFonts w:ascii="Arial" w:hAnsi="Arial" w:cs="Arial"/>
                <w:b/>
                <w:color w:val="002060"/>
              </w:rPr>
            </w:pPr>
          </w:p>
        </w:tc>
        <w:tc>
          <w:tcPr>
            <w:tcW w:w="6619" w:type="dxa"/>
          </w:tcPr>
          <w:p w14:paraId="6B723642" w14:textId="77777777" w:rsidR="007B1DFA" w:rsidRPr="00114014" w:rsidRDefault="00304AD8" w:rsidP="007B1DFA">
            <w:pPr>
              <w:rPr>
                <w:rFonts w:ascii="Arial" w:hAnsi="Arial" w:cs="Arial"/>
                <w:color w:val="002060"/>
              </w:rPr>
            </w:pPr>
            <w:r w:rsidRPr="00114014">
              <w:rPr>
                <w:rFonts w:ascii="Arial" w:hAnsi="Arial" w:cs="Arial"/>
                <w:color w:val="002060"/>
              </w:rPr>
              <w:t>Entries to the Pony Club Autumn Challenge can be made via the following link:</w:t>
            </w:r>
          </w:p>
          <w:p w14:paraId="179872D3" w14:textId="2ECA29B3" w:rsidR="00304AD8" w:rsidRPr="00114014" w:rsidRDefault="00C139D9" w:rsidP="007B1DFA">
            <w:pPr>
              <w:rPr>
                <w:rFonts w:ascii="Arial" w:hAnsi="Arial" w:cs="Arial"/>
                <w:color w:val="002060"/>
              </w:rPr>
            </w:pPr>
            <w:hyperlink r:id="rId6" w:history="1">
              <w:r w:rsidR="00B806A1" w:rsidRPr="00114014">
                <w:rPr>
                  <w:rStyle w:val="Hyperlink"/>
                  <w:rFonts w:ascii="Arial" w:eastAsiaTheme="majorEastAsia" w:hAnsi="Arial" w:cs="Arial"/>
                </w:rPr>
                <w:t>http://events.pcuk.org/?page_id=7307</w:t>
              </w:r>
            </w:hyperlink>
            <w:r w:rsidR="00B806A1">
              <w:rPr>
                <w:rFonts w:ascii="Arial" w:hAnsi="Arial" w:cs="Arial"/>
              </w:rPr>
              <w:t xml:space="preserve"> </w:t>
            </w:r>
          </w:p>
          <w:p w14:paraId="4E79B66F" w14:textId="77777777" w:rsidR="00304AD8" w:rsidRPr="00114014" w:rsidRDefault="00304AD8" w:rsidP="007B1DFA">
            <w:pPr>
              <w:rPr>
                <w:rFonts w:ascii="Arial" w:hAnsi="Arial" w:cs="Arial"/>
                <w:color w:val="002060"/>
              </w:rPr>
            </w:pPr>
          </w:p>
          <w:p w14:paraId="2E58997E" w14:textId="6036A832" w:rsidR="00304AD8" w:rsidRPr="00114014" w:rsidRDefault="00304AD8" w:rsidP="007B1DFA">
            <w:pPr>
              <w:rPr>
                <w:rFonts w:ascii="Arial" w:hAnsi="Arial" w:cs="Arial"/>
                <w:color w:val="002060"/>
              </w:rPr>
            </w:pPr>
            <w:r w:rsidRPr="00114014">
              <w:rPr>
                <w:rFonts w:ascii="Arial" w:hAnsi="Arial" w:cs="Arial"/>
                <w:color w:val="002060"/>
              </w:rPr>
              <w:t>Entries to the Friends and Famil</w:t>
            </w:r>
            <w:r w:rsidR="00B806A1">
              <w:rPr>
                <w:rFonts w:ascii="Arial" w:hAnsi="Arial" w:cs="Arial"/>
                <w:color w:val="002060"/>
              </w:rPr>
              <w:t>y</w:t>
            </w:r>
            <w:r w:rsidRPr="00114014">
              <w:rPr>
                <w:rFonts w:ascii="Arial" w:hAnsi="Arial" w:cs="Arial"/>
                <w:color w:val="002060"/>
              </w:rPr>
              <w:t xml:space="preserve"> competition can be made via the following link:</w:t>
            </w:r>
          </w:p>
          <w:p w14:paraId="18053019" w14:textId="77777777" w:rsidR="00304AD8" w:rsidRPr="00114014" w:rsidRDefault="00304AD8" w:rsidP="007B1DFA">
            <w:pPr>
              <w:rPr>
                <w:rFonts w:ascii="Arial" w:hAnsi="Arial" w:cs="Arial"/>
                <w:color w:val="002060"/>
              </w:rPr>
            </w:pPr>
          </w:p>
          <w:p w14:paraId="1A12E0D6" w14:textId="0C6E66C2" w:rsidR="00304AD8" w:rsidRPr="00114014" w:rsidRDefault="00304AD8" w:rsidP="007B1DFA">
            <w:pPr>
              <w:rPr>
                <w:rFonts w:ascii="Arial" w:hAnsi="Arial" w:cs="Arial"/>
                <w:color w:val="002060"/>
              </w:rPr>
            </w:pPr>
            <w:r w:rsidRPr="00114014">
              <w:rPr>
                <w:rFonts w:ascii="Arial" w:hAnsi="Arial" w:cs="Arial"/>
                <w:color w:val="002060"/>
              </w:rPr>
              <w:t xml:space="preserve"> </w:t>
            </w:r>
            <w:hyperlink r:id="rId7" w:history="1">
              <w:r w:rsidR="00B806A1" w:rsidRPr="00114014">
                <w:rPr>
                  <w:rStyle w:val="Hyperlink"/>
                  <w:rFonts w:ascii="Arial" w:eastAsiaTheme="majorEastAsia" w:hAnsi="Arial" w:cs="Arial"/>
                </w:rPr>
                <w:t>http://events.pcuk.org/?page_id=7311</w:t>
              </w:r>
            </w:hyperlink>
          </w:p>
          <w:p w14:paraId="61483C98" w14:textId="77777777" w:rsidR="00304AD8" w:rsidRPr="00114014" w:rsidRDefault="00304AD8" w:rsidP="007B1DFA">
            <w:pPr>
              <w:rPr>
                <w:rFonts w:ascii="Arial" w:hAnsi="Arial" w:cs="Arial"/>
                <w:color w:val="002060"/>
              </w:rPr>
            </w:pPr>
          </w:p>
          <w:p w14:paraId="2B497EAB" w14:textId="77777777" w:rsidR="00393E0E" w:rsidRPr="00114014" w:rsidRDefault="00393E0E" w:rsidP="007B1DFA">
            <w:pPr>
              <w:rPr>
                <w:rFonts w:ascii="Arial" w:hAnsi="Arial" w:cs="Arial"/>
                <w:color w:val="002060"/>
              </w:rPr>
            </w:pPr>
            <w:r w:rsidRPr="00114014">
              <w:rPr>
                <w:rFonts w:ascii="Arial" w:hAnsi="Arial" w:cs="Arial"/>
                <w:color w:val="002060"/>
              </w:rPr>
              <w:t xml:space="preserve">The cost per player to enter both competitions is £65. </w:t>
            </w:r>
          </w:p>
          <w:p w14:paraId="3D8D2BBB" w14:textId="77777777" w:rsidR="00393E0E" w:rsidRPr="00114014" w:rsidRDefault="00393E0E" w:rsidP="007B1DFA">
            <w:pPr>
              <w:rPr>
                <w:rFonts w:ascii="Arial" w:hAnsi="Arial" w:cs="Arial"/>
                <w:color w:val="002060"/>
              </w:rPr>
            </w:pPr>
          </w:p>
        </w:tc>
      </w:tr>
      <w:tr w:rsidR="007B1DFA" w:rsidRPr="002E6486" w14:paraId="6457D846" w14:textId="77777777" w:rsidTr="00C139D9">
        <w:tc>
          <w:tcPr>
            <w:tcW w:w="2397" w:type="dxa"/>
          </w:tcPr>
          <w:p w14:paraId="68CDCDC4" w14:textId="77777777" w:rsidR="007B1DFA" w:rsidRPr="00114014" w:rsidRDefault="007B1DFA">
            <w:pPr>
              <w:rPr>
                <w:rFonts w:ascii="Arial" w:hAnsi="Arial" w:cs="Arial"/>
                <w:b/>
                <w:color w:val="002060"/>
              </w:rPr>
            </w:pPr>
            <w:r w:rsidRPr="00114014">
              <w:rPr>
                <w:rFonts w:ascii="Arial" w:hAnsi="Arial" w:cs="Arial"/>
                <w:b/>
                <w:color w:val="002060"/>
              </w:rPr>
              <w:t>UMPIRING DUTIES</w:t>
            </w:r>
          </w:p>
          <w:p w14:paraId="3A5BCCB8" w14:textId="77777777" w:rsidR="007B1DFA" w:rsidRPr="00114014" w:rsidRDefault="007B1DFA">
            <w:pPr>
              <w:rPr>
                <w:rFonts w:ascii="Arial" w:hAnsi="Arial" w:cs="Arial"/>
                <w:b/>
                <w:color w:val="002060"/>
              </w:rPr>
            </w:pPr>
          </w:p>
        </w:tc>
        <w:tc>
          <w:tcPr>
            <w:tcW w:w="6619" w:type="dxa"/>
          </w:tcPr>
          <w:p w14:paraId="7640D612" w14:textId="33A67FFF" w:rsidR="007B1DFA" w:rsidRPr="00114014" w:rsidRDefault="00304AD8">
            <w:pPr>
              <w:jc w:val="both"/>
              <w:rPr>
                <w:rFonts w:ascii="Arial" w:hAnsi="Arial" w:cs="Arial"/>
                <w:b/>
                <w:color w:val="002060"/>
              </w:rPr>
            </w:pPr>
            <w:r>
              <w:rPr>
                <w:rFonts w:ascii="Arial" w:hAnsi="Arial" w:cs="Arial"/>
                <w:color w:val="002060"/>
              </w:rPr>
              <w:t>Qualified UKPA Umpires entered in both competitions will be expected to umpire over the weekend</w:t>
            </w:r>
            <w:r w:rsidR="004E1142">
              <w:rPr>
                <w:rFonts w:ascii="Arial" w:hAnsi="Arial" w:cs="Arial"/>
                <w:color w:val="002060"/>
              </w:rPr>
              <w:t xml:space="preserve"> and provide suitable horses to umpire on</w:t>
            </w:r>
            <w:r>
              <w:rPr>
                <w:rFonts w:ascii="Arial" w:hAnsi="Arial" w:cs="Arial"/>
                <w:color w:val="002060"/>
              </w:rPr>
              <w:t xml:space="preserve">. </w:t>
            </w:r>
            <w:r w:rsidR="007B1DFA" w:rsidRPr="00114014">
              <w:rPr>
                <w:rFonts w:ascii="Arial" w:hAnsi="Arial" w:cs="Arial"/>
                <w:b/>
                <w:color w:val="002060"/>
              </w:rPr>
              <w:t>UMPIRES MUST be as named on the Order of Play unless approved by the Tournament Umpire or Tournament Organiser as below.</w:t>
            </w:r>
          </w:p>
          <w:p w14:paraId="306175EA" w14:textId="77777777" w:rsidR="007B1DFA" w:rsidRPr="00114014" w:rsidRDefault="007B1DFA" w:rsidP="007415DE">
            <w:pPr>
              <w:numPr>
                <w:ilvl w:val="0"/>
                <w:numId w:val="2"/>
              </w:numPr>
              <w:jc w:val="both"/>
              <w:rPr>
                <w:rFonts w:ascii="Arial" w:hAnsi="Arial" w:cs="Arial"/>
                <w:color w:val="002060"/>
              </w:rPr>
            </w:pPr>
            <w:r w:rsidRPr="00114014">
              <w:rPr>
                <w:rFonts w:ascii="Arial" w:hAnsi="Arial" w:cs="Arial"/>
                <w:color w:val="002060"/>
              </w:rPr>
              <w:t xml:space="preserve">Umpires must be appropriately dressed </w:t>
            </w:r>
          </w:p>
          <w:p w14:paraId="25F551C6" w14:textId="15891DAD" w:rsidR="007B1DFA" w:rsidRPr="00114014" w:rsidRDefault="007B1DFA" w:rsidP="007415DE">
            <w:pPr>
              <w:numPr>
                <w:ilvl w:val="0"/>
                <w:numId w:val="2"/>
              </w:numPr>
              <w:jc w:val="both"/>
              <w:rPr>
                <w:rFonts w:ascii="Arial" w:hAnsi="Arial" w:cs="Arial"/>
                <w:color w:val="002060"/>
              </w:rPr>
            </w:pPr>
            <w:r w:rsidRPr="00114014">
              <w:rPr>
                <w:rFonts w:ascii="Arial" w:hAnsi="Arial" w:cs="Arial"/>
                <w:color w:val="002060"/>
              </w:rPr>
              <w:t>Substitutions: Must be agreed by the Tournament Organiser and lodged with the Tournament Secretary at least 1 hour before the relevant game</w:t>
            </w:r>
          </w:p>
          <w:p w14:paraId="4F4EE282" w14:textId="77777777" w:rsidR="007B1DFA" w:rsidRPr="00114014" w:rsidRDefault="007B1DFA" w:rsidP="007415DE">
            <w:pPr>
              <w:numPr>
                <w:ilvl w:val="0"/>
                <w:numId w:val="2"/>
              </w:numPr>
              <w:jc w:val="both"/>
              <w:rPr>
                <w:rFonts w:ascii="Arial" w:hAnsi="Arial" w:cs="Arial"/>
                <w:color w:val="002060"/>
              </w:rPr>
            </w:pPr>
            <w:r w:rsidRPr="00114014">
              <w:rPr>
                <w:rFonts w:ascii="Arial" w:hAnsi="Arial" w:cs="Arial"/>
                <w:color w:val="002060"/>
              </w:rPr>
              <w:t xml:space="preserve">Penalty: If the named Umpire is more than 15 minutes late for their umpiring duty without an acceptable reason, </w:t>
            </w:r>
            <w:r w:rsidRPr="00114014">
              <w:rPr>
                <w:rFonts w:ascii="Arial" w:hAnsi="Arial" w:cs="Arial"/>
                <w:color w:val="002060"/>
              </w:rPr>
              <w:lastRenderedPageBreak/>
              <w:t>he/she will be excluded from play for the first chukka of his/her next game.</w:t>
            </w:r>
          </w:p>
          <w:p w14:paraId="20547D4E" w14:textId="77777777" w:rsidR="007B1DFA" w:rsidRPr="00114014" w:rsidRDefault="007B1DFA">
            <w:pPr>
              <w:ind w:left="360"/>
              <w:jc w:val="both"/>
              <w:rPr>
                <w:rFonts w:ascii="Arial" w:hAnsi="Arial" w:cs="Arial"/>
                <w:color w:val="002060"/>
              </w:rPr>
            </w:pPr>
          </w:p>
        </w:tc>
      </w:tr>
      <w:tr w:rsidR="007B1DFA" w:rsidRPr="002E6486" w14:paraId="078B4E42" w14:textId="77777777" w:rsidTr="00C139D9">
        <w:tc>
          <w:tcPr>
            <w:tcW w:w="2397" w:type="dxa"/>
            <w:hideMark/>
          </w:tcPr>
          <w:p w14:paraId="1910E573" w14:textId="77777777" w:rsidR="007B1DFA" w:rsidRPr="00114014" w:rsidRDefault="007B1DFA">
            <w:pPr>
              <w:rPr>
                <w:rFonts w:ascii="Arial" w:hAnsi="Arial" w:cs="Arial"/>
                <w:b/>
                <w:color w:val="002060"/>
              </w:rPr>
            </w:pPr>
            <w:r w:rsidRPr="00114014">
              <w:rPr>
                <w:rFonts w:ascii="Arial" w:hAnsi="Arial" w:cs="Arial"/>
                <w:b/>
                <w:color w:val="002060"/>
              </w:rPr>
              <w:lastRenderedPageBreak/>
              <w:t>GAME OFFICIALS &amp;</w:t>
            </w:r>
          </w:p>
          <w:p w14:paraId="383F3575" w14:textId="77777777" w:rsidR="007B1DFA" w:rsidRPr="00114014" w:rsidRDefault="007B1DFA">
            <w:pPr>
              <w:rPr>
                <w:rFonts w:ascii="Arial" w:hAnsi="Arial" w:cs="Arial"/>
                <w:b/>
                <w:color w:val="002060"/>
              </w:rPr>
            </w:pPr>
            <w:r w:rsidRPr="00114014">
              <w:rPr>
                <w:rFonts w:ascii="Arial" w:hAnsi="Arial" w:cs="Arial"/>
                <w:b/>
                <w:color w:val="002060"/>
              </w:rPr>
              <w:t>EQUIPMENT</w:t>
            </w:r>
          </w:p>
        </w:tc>
        <w:tc>
          <w:tcPr>
            <w:tcW w:w="6619" w:type="dxa"/>
          </w:tcPr>
          <w:p w14:paraId="6BF2AAAF" w14:textId="7AD54BFB" w:rsidR="007B1DFA" w:rsidRPr="00114014" w:rsidRDefault="007B1DFA">
            <w:pPr>
              <w:jc w:val="both"/>
              <w:rPr>
                <w:rFonts w:ascii="Arial" w:hAnsi="Arial" w:cs="Arial"/>
                <w:color w:val="002060"/>
              </w:rPr>
            </w:pPr>
            <w:r w:rsidRPr="00114014">
              <w:rPr>
                <w:rFonts w:ascii="Arial" w:hAnsi="Arial" w:cs="Arial"/>
                <w:color w:val="002060"/>
              </w:rPr>
              <w:t xml:space="preserve">Each </w:t>
            </w:r>
            <w:r w:rsidR="00C36F7C">
              <w:rPr>
                <w:rFonts w:ascii="Arial" w:hAnsi="Arial" w:cs="Arial"/>
                <w:color w:val="002060"/>
              </w:rPr>
              <w:t>section</w:t>
            </w:r>
            <w:r w:rsidRPr="00114014">
              <w:rPr>
                <w:rFonts w:ascii="Arial" w:hAnsi="Arial" w:cs="Arial"/>
                <w:color w:val="002060"/>
              </w:rPr>
              <w:t xml:space="preserve"> must provide suitable people to fill the roles of timekeeper</w:t>
            </w:r>
            <w:r w:rsidR="00C36F7C">
              <w:rPr>
                <w:rFonts w:ascii="Arial" w:hAnsi="Arial" w:cs="Arial"/>
                <w:color w:val="002060"/>
              </w:rPr>
              <w:t xml:space="preserve"> or </w:t>
            </w:r>
            <w:r w:rsidRPr="00114014">
              <w:rPr>
                <w:rFonts w:ascii="Arial" w:hAnsi="Arial" w:cs="Arial"/>
                <w:color w:val="002060"/>
              </w:rPr>
              <w:t>scorer and</w:t>
            </w:r>
            <w:r w:rsidR="00C36F7C">
              <w:rPr>
                <w:rFonts w:ascii="Arial" w:hAnsi="Arial" w:cs="Arial"/>
                <w:color w:val="002060"/>
              </w:rPr>
              <w:t xml:space="preserve"> a</w:t>
            </w:r>
            <w:r w:rsidRPr="00114014">
              <w:rPr>
                <w:rFonts w:ascii="Arial" w:hAnsi="Arial" w:cs="Arial"/>
                <w:color w:val="002060"/>
              </w:rPr>
              <w:t xml:space="preserve"> goal judge. Each section should provide a match ball.</w:t>
            </w:r>
          </w:p>
          <w:p w14:paraId="578AEBF7" w14:textId="77777777" w:rsidR="007B1DFA" w:rsidRPr="00114014" w:rsidRDefault="007B1DFA">
            <w:pPr>
              <w:jc w:val="both"/>
              <w:rPr>
                <w:rFonts w:ascii="Arial" w:hAnsi="Arial" w:cs="Arial"/>
                <w:color w:val="002060"/>
              </w:rPr>
            </w:pPr>
          </w:p>
        </w:tc>
      </w:tr>
      <w:tr w:rsidR="007B1DFA" w:rsidRPr="002E6486" w14:paraId="75E60AF9" w14:textId="77777777" w:rsidTr="00C139D9">
        <w:tc>
          <w:tcPr>
            <w:tcW w:w="2397" w:type="dxa"/>
            <w:hideMark/>
          </w:tcPr>
          <w:p w14:paraId="0645E032" w14:textId="77777777" w:rsidR="007B1DFA" w:rsidRPr="00114014" w:rsidRDefault="007B1DFA">
            <w:pPr>
              <w:rPr>
                <w:rFonts w:ascii="Arial" w:hAnsi="Arial" w:cs="Arial"/>
                <w:b/>
                <w:color w:val="002060"/>
              </w:rPr>
            </w:pPr>
            <w:r w:rsidRPr="00114014">
              <w:rPr>
                <w:rFonts w:ascii="Arial" w:hAnsi="Arial" w:cs="Arial"/>
                <w:b/>
                <w:color w:val="002060"/>
              </w:rPr>
              <w:t>RIDING HATS</w:t>
            </w:r>
          </w:p>
        </w:tc>
        <w:tc>
          <w:tcPr>
            <w:tcW w:w="6619" w:type="dxa"/>
          </w:tcPr>
          <w:p w14:paraId="41B683B4" w14:textId="798AAB7A" w:rsidR="007B1DFA" w:rsidRPr="00114014" w:rsidRDefault="007B1DFA">
            <w:pPr>
              <w:jc w:val="both"/>
              <w:rPr>
                <w:rFonts w:ascii="Arial" w:hAnsi="Arial" w:cs="Arial"/>
                <w:color w:val="002060"/>
              </w:rPr>
            </w:pPr>
            <w:r w:rsidRPr="00114014">
              <w:rPr>
                <w:rFonts w:ascii="Arial" w:hAnsi="Arial" w:cs="Arial"/>
                <w:color w:val="002060"/>
              </w:rPr>
              <w:t xml:space="preserve">Only hats tagged with </w:t>
            </w:r>
            <w:r w:rsidR="00304AD8">
              <w:rPr>
                <w:rFonts w:ascii="Arial" w:hAnsi="Arial" w:cs="Arial"/>
                <w:color w:val="002060"/>
              </w:rPr>
              <w:t>either a current Pony Club or a UKPA hat</w:t>
            </w:r>
            <w:r w:rsidRPr="00114014">
              <w:rPr>
                <w:rFonts w:ascii="Arial" w:hAnsi="Arial" w:cs="Arial"/>
                <w:color w:val="002060"/>
              </w:rPr>
              <w:t xml:space="preserve"> tag are approved for use during the </w:t>
            </w:r>
            <w:proofErr w:type="gramStart"/>
            <w:r w:rsidRPr="00114014">
              <w:rPr>
                <w:rFonts w:ascii="Arial" w:hAnsi="Arial" w:cs="Arial"/>
                <w:color w:val="002060"/>
              </w:rPr>
              <w:t>tournament</w:t>
            </w:r>
            <w:r w:rsidR="00304AD8">
              <w:rPr>
                <w:rFonts w:ascii="Arial" w:hAnsi="Arial" w:cs="Arial"/>
                <w:color w:val="002060"/>
              </w:rPr>
              <w:t>.</w:t>
            </w:r>
            <w:r w:rsidRPr="00114014">
              <w:rPr>
                <w:rFonts w:ascii="Arial" w:hAnsi="Arial" w:cs="Arial"/>
                <w:color w:val="002060"/>
              </w:rPr>
              <w:t>.</w:t>
            </w:r>
            <w:proofErr w:type="gramEnd"/>
            <w:r w:rsidRPr="00114014">
              <w:rPr>
                <w:rFonts w:ascii="Arial" w:hAnsi="Arial" w:cs="Arial"/>
                <w:color w:val="002060"/>
              </w:rPr>
              <w:t xml:space="preserve">  </w:t>
            </w:r>
          </w:p>
          <w:p w14:paraId="11E76A4F" w14:textId="77777777" w:rsidR="007B1DFA" w:rsidRPr="00114014" w:rsidRDefault="007B1DFA">
            <w:pPr>
              <w:jc w:val="both"/>
              <w:rPr>
                <w:rFonts w:ascii="Arial" w:hAnsi="Arial" w:cs="Arial"/>
                <w:color w:val="002060"/>
              </w:rPr>
            </w:pPr>
          </w:p>
        </w:tc>
      </w:tr>
      <w:tr w:rsidR="007B1DFA" w:rsidRPr="002E6486" w14:paraId="2810B892" w14:textId="77777777" w:rsidTr="00C139D9">
        <w:tc>
          <w:tcPr>
            <w:tcW w:w="2397" w:type="dxa"/>
          </w:tcPr>
          <w:p w14:paraId="153FEE17" w14:textId="77777777" w:rsidR="007B1DFA" w:rsidRPr="00114014" w:rsidRDefault="007B1DFA">
            <w:pPr>
              <w:rPr>
                <w:rFonts w:ascii="Arial" w:hAnsi="Arial" w:cs="Arial"/>
                <w:b/>
                <w:color w:val="002060"/>
              </w:rPr>
            </w:pPr>
            <w:r w:rsidRPr="00114014">
              <w:rPr>
                <w:rFonts w:ascii="Arial" w:hAnsi="Arial" w:cs="Arial"/>
                <w:b/>
                <w:color w:val="002060"/>
              </w:rPr>
              <w:t>MEDICAL</w:t>
            </w:r>
          </w:p>
          <w:p w14:paraId="509DB71B" w14:textId="77777777" w:rsidR="007B1DFA" w:rsidRPr="00114014" w:rsidRDefault="007B1DFA">
            <w:pPr>
              <w:rPr>
                <w:rFonts w:ascii="Arial" w:hAnsi="Arial" w:cs="Arial"/>
                <w:b/>
                <w:color w:val="002060"/>
              </w:rPr>
            </w:pPr>
          </w:p>
        </w:tc>
        <w:tc>
          <w:tcPr>
            <w:tcW w:w="6619" w:type="dxa"/>
          </w:tcPr>
          <w:p w14:paraId="4D865CFA" w14:textId="77777777" w:rsidR="007B1DFA" w:rsidRPr="00114014" w:rsidRDefault="007B1DFA" w:rsidP="007B1DFA">
            <w:pPr>
              <w:pStyle w:val="Heading2"/>
              <w:jc w:val="both"/>
              <w:outlineLvl w:val="1"/>
              <w:rPr>
                <w:rFonts w:ascii="Arial" w:hAnsi="Arial" w:cs="Arial"/>
                <w:b w:val="0"/>
                <w:bCs/>
                <w:color w:val="002060"/>
                <w:szCs w:val="22"/>
              </w:rPr>
            </w:pPr>
            <w:r w:rsidRPr="00114014">
              <w:rPr>
                <w:rFonts w:ascii="Arial" w:hAnsi="Arial" w:cs="Arial"/>
                <w:b w:val="0"/>
                <w:bCs/>
                <w:color w:val="002060"/>
                <w:szCs w:val="22"/>
              </w:rPr>
              <w:t>Paramedics will be on site during play.</w:t>
            </w:r>
          </w:p>
          <w:p w14:paraId="36A9B850" w14:textId="77777777" w:rsidR="007B1DFA" w:rsidRPr="00114014" w:rsidRDefault="007B1DFA" w:rsidP="007B1DFA">
            <w:pPr>
              <w:rPr>
                <w:rFonts w:ascii="Arial" w:hAnsi="Arial" w:cs="Arial"/>
              </w:rPr>
            </w:pPr>
            <w:r w:rsidRPr="00114014">
              <w:rPr>
                <w:rFonts w:ascii="Arial" w:hAnsi="Arial" w:cs="Arial"/>
                <w:color w:val="1F3864" w:themeColor="accent1" w:themeShade="80"/>
              </w:rPr>
              <w:t xml:space="preserve">If medical assistance is required outside of hours of play the nearest hospital is Warwick Hospital, </w:t>
            </w:r>
            <w:proofErr w:type="spellStart"/>
            <w:r w:rsidRPr="00114014">
              <w:rPr>
                <w:rFonts w:ascii="Arial" w:hAnsi="Arial" w:cs="Arial"/>
                <w:color w:val="1F3864" w:themeColor="accent1" w:themeShade="80"/>
              </w:rPr>
              <w:t>Lakin</w:t>
            </w:r>
            <w:proofErr w:type="spellEnd"/>
            <w:r w:rsidRPr="00114014">
              <w:rPr>
                <w:rFonts w:ascii="Arial" w:hAnsi="Arial" w:cs="Arial"/>
                <w:color w:val="1F3864" w:themeColor="accent1" w:themeShade="80"/>
              </w:rPr>
              <w:t xml:space="preserve"> Road, Warwick, CV34 5BW. T: 01926</w:t>
            </w:r>
            <w:r w:rsidR="00D72117" w:rsidRPr="00114014">
              <w:rPr>
                <w:rFonts w:ascii="Arial" w:hAnsi="Arial" w:cs="Arial"/>
                <w:color w:val="1F3864" w:themeColor="accent1" w:themeShade="80"/>
              </w:rPr>
              <w:t>495321</w:t>
            </w:r>
          </w:p>
        </w:tc>
      </w:tr>
      <w:tr w:rsidR="007B1DFA" w:rsidRPr="002E6486" w14:paraId="38C93BCB" w14:textId="77777777" w:rsidTr="00C139D9">
        <w:tc>
          <w:tcPr>
            <w:tcW w:w="2397" w:type="dxa"/>
          </w:tcPr>
          <w:p w14:paraId="248574E9" w14:textId="77777777" w:rsidR="007B1DFA" w:rsidRPr="00114014" w:rsidRDefault="007B1DFA">
            <w:pPr>
              <w:rPr>
                <w:rFonts w:ascii="Arial" w:hAnsi="Arial" w:cs="Arial"/>
                <w:b/>
                <w:color w:val="002060"/>
              </w:rPr>
            </w:pPr>
            <w:r w:rsidRPr="00114014">
              <w:rPr>
                <w:rFonts w:ascii="Arial" w:hAnsi="Arial" w:cs="Arial"/>
                <w:b/>
                <w:color w:val="002060"/>
              </w:rPr>
              <w:t>HORSE WELFARE</w:t>
            </w:r>
          </w:p>
        </w:tc>
        <w:tc>
          <w:tcPr>
            <w:tcW w:w="6619" w:type="dxa"/>
          </w:tcPr>
          <w:p w14:paraId="2EE2C724" w14:textId="77777777" w:rsidR="007B1DFA" w:rsidRPr="00114014" w:rsidRDefault="00D72117" w:rsidP="00D72117">
            <w:pPr>
              <w:jc w:val="both"/>
              <w:rPr>
                <w:rFonts w:ascii="Arial" w:hAnsi="Arial" w:cs="Arial"/>
                <w:color w:val="002060"/>
              </w:rPr>
            </w:pPr>
            <w:r w:rsidRPr="00114014">
              <w:rPr>
                <w:rFonts w:ascii="Arial" w:hAnsi="Arial" w:cs="Arial"/>
                <w:color w:val="002060"/>
              </w:rPr>
              <w:t xml:space="preserve">By entering the Autumn Challenge members will be confirming that all horses (including Umpire and Hire Horses) will be compliant with The Pony Club Vaccination Rule as per the Health and Safety Rule Book. </w:t>
            </w:r>
          </w:p>
          <w:p w14:paraId="4CFE8845" w14:textId="77777777" w:rsidR="00D72117" w:rsidRPr="00114014" w:rsidRDefault="00D72117" w:rsidP="00D72117">
            <w:pPr>
              <w:jc w:val="both"/>
              <w:rPr>
                <w:rFonts w:ascii="Arial" w:hAnsi="Arial" w:cs="Arial"/>
                <w:color w:val="002060"/>
              </w:rPr>
            </w:pPr>
            <w:r w:rsidRPr="00114014">
              <w:rPr>
                <w:rFonts w:ascii="Arial" w:hAnsi="Arial" w:cs="Arial"/>
                <w:color w:val="002060"/>
              </w:rPr>
              <w:t xml:space="preserve">The Vaccination page MUST be submitted with the entry as part of the process and all Passports need to travel with the horses to the Challenge. </w:t>
            </w:r>
          </w:p>
          <w:p w14:paraId="5BBE90E3" w14:textId="77777777" w:rsidR="00D72117" w:rsidRPr="00114014" w:rsidRDefault="00D72117" w:rsidP="00D72117">
            <w:pPr>
              <w:jc w:val="both"/>
              <w:rPr>
                <w:rFonts w:ascii="Arial" w:hAnsi="Arial" w:cs="Arial"/>
                <w:color w:val="002060"/>
              </w:rPr>
            </w:pPr>
            <w:r w:rsidRPr="00114014">
              <w:rPr>
                <w:rFonts w:ascii="Arial" w:hAnsi="Arial" w:cs="Arial"/>
                <w:color w:val="002060"/>
              </w:rPr>
              <w:t xml:space="preserve">Spot checks will be taking place </w:t>
            </w:r>
            <w:proofErr w:type="spellStart"/>
            <w:r w:rsidRPr="00114014">
              <w:rPr>
                <w:rFonts w:ascii="Arial" w:hAnsi="Arial" w:cs="Arial"/>
                <w:color w:val="002060"/>
              </w:rPr>
              <w:t>through out</w:t>
            </w:r>
            <w:proofErr w:type="spellEnd"/>
            <w:r w:rsidRPr="00114014">
              <w:rPr>
                <w:rFonts w:ascii="Arial" w:hAnsi="Arial" w:cs="Arial"/>
                <w:color w:val="002060"/>
              </w:rPr>
              <w:t xml:space="preserve"> the arrival and event to confirm that all equines on site are compliant with the rules to maintain Horse Welfare. </w:t>
            </w:r>
            <w:r w:rsidR="007415DE" w:rsidRPr="00114014">
              <w:rPr>
                <w:rFonts w:ascii="Arial" w:hAnsi="Arial" w:cs="Arial"/>
                <w:color w:val="002060"/>
              </w:rPr>
              <w:t xml:space="preserve">If a Horse is found not to be compliant with the Rules the horse will be excluded from play and the team removed from the Challenge. </w:t>
            </w:r>
          </w:p>
        </w:tc>
      </w:tr>
      <w:tr w:rsidR="007B1DFA" w:rsidRPr="002E6486" w14:paraId="03C0A1F8" w14:textId="77777777" w:rsidTr="00C139D9">
        <w:tc>
          <w:tcPr>
            <w:tcW w:w="2397" w:type="dxa"/>
            <w:hideMark/>
          </w:tcPr>
          <w:p w14:paraId="1B07A0BB" w14:textId="77777777" w:rsidR="007B1DFA" w:rsidRPr="00114014" w:rsidRDefault="007B1DFA">
            <w:pPr>
              <w:rPr>
                <w:rFonts w:ascii="Arial" w:hAnsi="Arial" w:cs="Arial"/>
                <w:b/>
                <w:color w:val="002060"/>
              </w:rPr>
            </w:pPr>
            <w:r w:rsidRPr="00114014">
              <w:rPr>
                <w:rFonts w:ascii="Arial" w:hAnsi="Arial" w:cs="Arial"/>
                <w:b/>
                <w:color w:val="002060"/>
              </w:rPr>
              <w:t>VET</w:t>
            </w:r>
          </w:p>
        </w:tc>
        <w:tc>
          <w:tcPr>
            <w:tcW w:w="6619" w:type="dxa"/>
            <w:hideMark/>
          </w:tcPr>
          <w:p w14:paraId="0EADF270" w14:textId="39DF070C" w:rsidR="00D72117" w:rsidRPr="00114014" w:rsidRDefault="007B1DFA">
            <w:pPr>
              <w:jc w:val="both"/>
              <w:rPr>
                <w:rFonts w:ascii="Arial" w:hAnsi="Arial" w:cs="Arial"/>
                <w:color w:val="FF0000"/>
              </w:rPr>
            </w:pPr>
            <w:r w:rsidRPr="00114014">
              <w:rPr>
                <w:rFonts w:ascii="Arial" w:hAnsi="Arial" w:cs="Arial"/>
                <w:color w:val="002060"/>
              </w:rPr>
              <w:t>A Vet will be on-site during play.</w:t>
            </w:r>
            <w:r w:rsidR="00D62C84" w:rsidRPr="00114014">
              <w:rPr>
                <w:rFonts w:ascii="Arial" w:hAnsi="Arial" w:cs="Arial"/>
                <w:color w:val="002060"/>
              </w:rPr>
              <w:t xml:space="preserve"> </w:t>
            </w:r>
          </w:p>
          <w:p w14:paraId="423A779F" w14:textId="3D34B45A" w:rsidR="007B1DFA" w:rsidRPr="00114014" w:rsidRDefault="007415DE">
            <w:pPr>
              <w:jc w:val="both"/>
              <w:rPr>
                <w:rFonts w:ascii="Arial" w:hAnsi="Arial" w:cs="Arial"/>
                <w:color w:val="002060"/>
              </w:rPr>
            </w:pPr>
            <w:r w:rsidRPr="00114014">
              <w:rPr>
                <w:rFonts w:ascii="Arial" w:hAnsi="Arial" w:cs="Arial"/>
                <w:color w:val="002060"/>
              </w:rPr>
              <w:t xml:space="preserve">For Out </w:t>
            </w:r>
            <w:proofErr w:type="gramStart"/>
            <w:r w:rsidRPr="00114014">
              <w:rPr>
                <w:rFonts w:ascii="Arial" w:hAnsi="Arial" w:cs="Arial"/>
                <w:color w:val="002060"/>
              </w:rPr>
              <w:t xml:space="preserve">of </w:t>
            </w:r>
            <w:r w:rsidR="00304AD8">
              <w:rPr>
                <w:rFonts w:ascii="Arial" w:hAnsi="Arial" w:cs="Arial"/>
                <w:color w:val="002060"/>
              </w:rPr>
              <w:t xml:space="preserve"> hours</w:t>
            </w:r>
            <w:proofErr w:type="gramEnd"/>
            <w:r w:rsidR="00304AD8" w:rsidRPr="00114014">
              <w:rPr>
                <w:rFonts w:ascii="Arial" w:hAnsi="Arial" w:cs="Arial"/>
                <w:color w:val="002060"/>
              </w:rPr>
              <w:t xml:space="preserve"> </w:t>
            </w:r>
            <w:r w:rsidRPr="00114014">
              <w:rPr>
                <w:rFonts w:ascii="Arial" w:hAnsi="Arial" w:cs="Arial"/>
                <w:color w:val="002060"/>
              </w:rPr>
              <w:t xml:space="preserve">Vet please contact: </w:t>
            </w:r>
          </w:p>
          <w:p w14:paraId="580BECCC" w14:textId="77777777" w:rsidR="007415DE" w:rsidRPr="00114014" w:rsidRDefault="007415DE">
            <w:pPr>
              <w:jc w:val="both"/>
              <w:rPr>
                <w:rFonts w:ascii="Arial" w:hAnsi="Arial" w:cs="Arial"/>
                <w:color w:val="002060"/>
                <w:sz w:val="22"/>
                <w:szCs w:val="22"/>
                <w:shd w:val="clear" w:color="auto" w:fill="FFFFFF"/>
              </w:rPr>
            </w:pPr>
            <w:r w:rsidRPr="00114014">
              <w:rPr>
                <w:rFonts w:ascii="Arial" w:hAnsi="Arial" w:cs="Arial"/>
                <w:color w:val="002060"/>
              </w:rPr>
              <w:t xml:space="preserve">Spring Paddocks Vets, </w:t>
            </w:r>
            <w:r w:rsidR="00D62C84" w:rsidRPr="00114014">
              <w:rPr>
                <w:rFonts w:ascii="Arial" w:hAnsi="Arial" w:cs="Arial"/>
                <w:color w:val="002060"/>
                <w:shd w:val="clear" w:color="auto" w:fill="FFFFFF"/>
              </w:rPr>
              <w:t>Gaydon Rd, Southam, CV47 2QX</w:t>
            </w:r>
          </w:p>
          <w:p w14:paraId="5C882660" w14:textId="77777777" w:rsidR="00D62C84" w:rsidRPr="00114014" w:rsidRDefault="00D62C84">
            <w:pPr>
              <w:jc w:val="both"/>
              <w:rPr>
                <w:rFonts w:ascii="Arial" w:hAnsi="Arial" w:cs="Arial"/>
                <w:color w:val="002060"/>
              </w:rPr>
            </w:pPr>
            <w:r w:rsidRPr="00114014">
              <w:rPr>
                <w:rFonts w:ascii="Arial" w:hAnsi="Arial" w:cs="Arial"/>
                <w:color w:val="002060"/>
              </w:rPr>
              <w:t>Contact number is: 01926612937</w:t>
            </w:r>
          </w:p>
          <w:p w14:paraId="6E3509AA" w14:textId="77777777" w:rsidR="007415DE" w:rsidRPr="00114014" w:rsidRDefault="007415DE">
            <w:pPr>
              <w:jc w:val="both"/>
              <w:rPr>
                <w:rFonts w:ascii="Arial" w:hAnsi="Arial" w:cs="Arial"/>
                <w:color w:val="002060"/>
              </w:rPr>
            </w:pPr>
          </w:p>
        </w:tc>
      </w:tr>
      <w:tr w:rsidR="007B1DFA" w:rsidRPr="002E6486" w14:paraId="221F9BBC" w14:textId="77777777" w:rsidTr="00C139D9">
        <w:tc>
          <w:tcPr>
            <w:tcW w:w="2397" w:type="dxa"/>
            <w:hideMark/>
          </w:tcPr>
          <w:p w14:paraId="10124717" w14:textId="77777777" w:rsidR="007B1DFA" w:rsidRPr="00114014" w:rsidRDefault="007B1DFA">
            <w:pPr>
              <w:rPr>
                <w:rFonts w:ascii="Arial" w:hAnsi="Arial" w:cs="Arial"/>
                <w:b/>
                <w:color w:val="002060"/>
              </w:rPr>
            </w:pPr>
            <w:r w:rsidRPr="00114014">
              <w:rPr>
                <w:rFonts w:ascii="Arial" w:hAnsi="Arial" w:cs="Arial"/>
                <w:b/>
                <w:color w:val="002060"/>
              </w:rPr>
              <w:t>FARRIER</w:t>
            </w:r>
          </w:p>
        </w:tc>
        <w:tc>
          <w:tcPr>
            <w:tcW w:w="6619" w:type="dxa"/>
          </w:tcPr>
          <w:p w14:paraId="283E0656" w14:textId="77777777" w:rsidR="007B1DFA" w:rsidRPr="00114014" w:rsidRDefault="007B1DFA">
            <w:pPr>
              <w:ind w:left="34"/>
              <w:jc w:val="both"/>
              <w:rPr>
                <w:rFonts w:ascii="Arial" w:hAnsi="Arial" w:cs="Arial"/>
                <w:color w:val="002060"/>
              </w:rPr>
            </w:pPr>
            <w:r w:rsidRPr="00114014">
              <w:rPr>
                <w:rFonts w:ascii="Arial" w:hAnsi="Arial" w:cs="Arial"/>
                <w:color w:val="002060"/>
              </w:rPr>
              <w:t xml:space="preserve">A farrier will be on site during play. Horses should be adequately shod prior to the tournament. </w:t>
            </w:r>
          </w:p>
          <w:p w14:paraId="6E85E7EF" w14:textId="77777777" w:rsidR="007B1DFA" w:rsidRPr="00114014" w:rsidRDefault="007B1DFA">
            <w:pPr>
              <w:jc w:val="both"/>
              <w:rPr>
                <w:rFonts w:ascii="Arial" w:hAnsi="Arial" w:cs="Arial"/>
                <w:color w:val="002060"/>
              </w:rPr>
            </w:pPr>
          </w:p>
        </w:tc>
      </w:tr>
      <w:tr w:rsidR="007B1DFA" w:rsidRPr="002E6486" w14:paraId="44790960" w14:textId="77777777" w:rsidTr="00C139D9">
        <w:tc>
          <w:tcPr>
            <w:tcW w:w="2397" w:type="dxa"/>
            <w:hideMark/>
          </w:tcPr>
          <w:p w14:paraId="31A641F5" w14:textId="77777777" w:rsidR="007B1DFA" w:rsidRPr="00114014" w:rsidRDefault="007B1DFA">
            <w:pPr>
              <w:rPr>
                <w:rFonts w:ascii="Arial" w:hAnsi="Arial" w:cs="Arial"/>
                <w:b/>
                <w:color w:val="002060"/>
              </w:rPr>
            </w:pPr>
            <w:r w:rsidRPr="00114014">
              <w:rPr>
                <w:rFonts w:ascii="Arial" w:hAnsi="Arial" w:cs="Arial"/>
                <w:color w:val="002060"/>
              </w:rPr>
              <w:br w:type="page"/>
            </w:r>
            <w:r w:rsidRPr="00114014">
              <w:rPr>
                <w:rFonts w:ascii="Arial" w:hAnsi="Arial" w:cs="Arial"/>
                <w:b/>
                <w:color w:val="002060"/>
              </w:rPr>
              <w:t>PENS</w:t>
            </w:r>
          </w:p>
        </w:tc>
        <w:tc>
          <w:tcPr>
            <w:tcW w:w="6619" w:type="dxa"/>
          </w:tcPr>
          <w:p w14:paraId="523D127E" w14:textId="1FEFA91E" w:rsidR="007B1DFA" w:rsidRPr="00114014" w:rsidRDefault="00D62C84" w:rsidP="00D62C84">
            <w:pPr>
              <w:jc w:val="both"/>
              <w:rPr>
                <w:rFonts w:ascii="Arial" w:hAnsi="Arial" w:cs="Arial"/>
                <w:color w:val="002060"/>
              </w:rPr>
            </w:pPr>
            <w:r w:rsidRPr="00114014">
              <w:rPr>
                <w:rFonts w:ascii="Arial" w:hAnsi="Arial" w:cs="Arial"/>
                <w:b/>
                <w:color w:val="002060"/>
              </w:rPr>
              <w:t>E</w:t>
            </w:r>
            <w:r w:rsidR="007B1DFA" w:rsidRPr="00114014">
              <w:rPr>
                <w:rFonts w:ascii="Arial" w:hAnsi="Arial" w:cs="Arial"/>
                <w:b/>
                <w:color w:val="002060"/>
              </w:rPr>
              <w:t>lectrified</w:t>
            </w:r>
            <w:r w:rsidR="007B1DFA" w:rsidRPr="00114014">
              <w:rPr>
                <w:rFonts w:ascii="Arial" w:hAnsi="Arial" w:cs="Arial"/>
                <w:color w:val="002060"/>
              </w:rPr>
              <w:t xml:space="preserve"> fencing </w:t>
            </w:r>
            <w:r w:rsidRPr="00114014">
              <w:rPr>
                <w:rFonts w:ascii="Arial" w:hAnsi="Arial" w:cs="Arial"/>
                <w:color w:val="002060"/>
              </w:rPr>
              <w:t xml:space="preserve">is to be used in the construction of Pens to hold </w:t>
            </w:r>
            <w:proofErr w:type="gramStart"/>
            <w:r w:rsidRPr="00114014">
              <w:rPr>
                <w:rFonts w:ascii="Arial" w:hAnsi="Arial" w:cs="Arial"/>
                <w:color w:val="002060"/>
              </w:rPr>
              <w:t>horses</w:t>
            </w:r>
            <w:r w:rsidR="00304AD8">
              <w:rPr>
                <w:rFonts w:ascii="Arial" w:hAnsi="Arial" w:cs="Arial"/>
                <w:color w:val="002060"/>
              </w:rPr>
              <w:t>.</w:t>
            </w:r>
            <w:r w:rsidRPr="00114014">
              <w:rPr>
                <w:rFonts w:ascii="Arial" w:hAnsi="Arial" w:cs="Arial"/>
                <w:color w:val="002060"/>
              </w:rPr>
              <w:t>.</w:t>
            </w:r>
            <w:proofErr w:type="gramEnd"/>
            <w:r w:rsidRPr="00114014">
              <w:rPr>
                <w:rFonts w:ascii="Arial" w:hAnsi="Arial" w:cs="Arial"/>
                <w:color w:val="002060"/>
              </w:rPr>
              <w:t xml:space="preserve"> </w:t>
            </w:r>
            <w:r w:rsidR="007B1DFA" w:rsidRPr="00114014">
              <w:rPr>
                <w:rFonts w:ascii="Arial" w:hAnsi="Arial" w:cs="Arial"/>
                <w:color w:val="002060"/>
              </w:rPr>
              <w:t xml:space="preserve">Camping and horse pens will be mixed. </w:t>
            </w:r>
          </w:p>
          <w:p w14:paraId="0BFB5859" w14:textId="77777777" w:rsidR="00D62C84" w:rsidRPr="00114014" w:rsidRDefault="00D62C84" w:rsidP="00D62C84">
            <w:pPr>
              <w:jc w:val="both"/>
              <w:rPr>
                <w:rFonts w:ascii="Arial" w:hAnsi="Arial" w:cs="Arial"/>
                <w:b/>
                <w:color w:val="002060"/>
              </w:rPr>
            </w:pPr>
            <w:r w:rsidRPr="00114014">
              <w:rPr>
                <w:rFonts w:ascii="Arial" w:hAnsi="Arial" w:cs="Arial"/>
                <w:b/>
                <w:color w:val="002060"/>
              </w:rPr>
              <w:t xml:space="preserve">Horses in this area are the </w:t>
            </w:r>
            <w:proofErr w:type="gramStart"/>
            <w:r w:rsidRPr="00114014">
              <w:rPr>
                <w:rFonts w:ascii="Arial" w:hAnsi="Arial" w:cs="Arial"/>
                <w:b/>
                <w:color w:val="002060"/>
              </w:rPr>
              <w:t>owners</w:t>
            </w:r>
            <w:proofErr w:type="gramEnd"/>
            <w:r w:rsidRPr="00114014">
              <w:rPr>
                <w:rFonts w:ascii="Arial" w:hAnsi="Arial" w:cs="Arial"/>
                <w:b/>
                <w:color w:val="002060"/>
              </w:rPr>
              <w:t xml:space="preserve"> responsibility. </w:t>
            </w:r>
          </w:p>
        </w:tc>
      </w:tr>
      <w:tr w:rsidR="007B1DFA" w:rsidRPr="002E6486" w14:paraId="7715BF00" w14:textId="77777777" w:rsidTr="00C139D9">
        <w:trPr>
          <w:trHeight w:val="1575"/>
        </w:trPr>
        <w:tc>
          <w:tcPr>
            <w:tcW w:w="2397" w:type="dxa"/>
          </w:tcPr>
          <w:p w14:paraId="726986CE" w14:textId="77777777" w:rsidR="007B1DFA" w:rsidRPr="00114014" w:rsidRDefault="007B1DFA">
            <w:pPr>
              <w:rPr>
                <w:rFonts w:ascii="Arial" w:hAnsi="Arial" w:cs="Arial"/>
                <w:b/>
                <w:color w:val="002060"/>
              </w:rPr>
            </w:pPr>
            <w:r w:rsidRPr="00114014">
              <w:rPr>
                <w:rFonts w:ascii="Arial" w:hAnsi="Arial" w:cs="Arial"/>
                <w:color w:val="002060"/>
              </w:rPr>
              <w:br w:type="page"/>
            </w:r>
            <w:r w:rsidRPr="00114014">
              <w:rPr>
                <w:rFonts w:ascii="Arial" w:hAnsi="Arial" w:cs="Arial"/>
                <w:b/>
                <w:color w:val="002060"/>
              </w:rPr>
              <w:t>MUCK</w:t>
            </w:r>
            <w:r w:rsidR="004E1142">
              <w:rPr>
                <w:rFonts w:ascii="Arial" w:hAnsi="Arial" w:cs="Arial"/>
                <w:b/>
                <w:color w:val="002060"/>
              </w:rPr>
              <w:t xml:space="preserve"> AND RUBBISH</w:t>
            </w:r>
          </w:p>
          <w:p w14:paraId="5565925B" w14:textId="77777777" w:rsidR="007B1DFA" w:rsidRPr="00114014" w:rsidRDefault="007B1DFA">
            <w:pPr>
              <w:rPr>
                <w:rFonts w:ascii="Arial" w:hAnsi="Arial" w:cs="Arial"/>
                <w:b/>
                <w:color w:val="002060"/>
              </w:rPr>
            </w:pPr>
          </w:p>
          <w:p w14:paraId="34ACA146" w14:textId="77777777" w:rsidR="007B1DFA" w:rsidRPr="00114014" w:rsidRDefault="007B1DFA">
            <w:pPr>
              <w:rPr>
                <w:rFonts w:ascii="Arial" w:hAnsi="Arial" w:cs="Arial"/>
                <w:b/>
                <w:color w:val="002060"/>
              </w:rPr>
            </w:pPr>
          </w:p>
          <w:p w14:paraId="5DB3C9B4" w14:textId="77777777" w:rsidR="007B1DFA" w:rsidRPr="00114014" w:rsidRDefault="007B1DFA">
            <w:pPr>
              <w:rPr>
                <w:rFonts w:ascii="Arial" w:hAnsi="Arial" w:cs="Arial"/>
                <w:b/>
                <w:color w:val="002060"/>
              </w:rPr>
            </w:pPr>
          </w:p>
        </w:tc>
        <w:tc>
          <w:tcPr>
            <w:tcW w:w="6619" w:type="dxa"/>
          </w:tcPr>
          <w:p w14:paraId="554DDEF9" w14:textId="77777777" w:rsidR="007B1DFA" w:rsidRDefault="007B1DFA">
            <w:pPr>
              <w:jc w:val="both"/>
              <w:rPr>
                <w:rFonts w:ascii="Arial" w:hAnsi="Arial" w:cs="Arial"/>
                <w:b/>
                <w:color w:val="002060"/>
              </w:rPr>
            </w:pPr>
            <w:r w:rsidRPr="00114014">
              <w:rPr>
                <w:rFonts w:ascii="Arial" w:hAnsi="Arial" w:cs="Arial"/>
                <w:b/>
                <w:color w:val="002060"/>
              </w:rPr>
              <w:t>ALL MUCK MUST BE TAKEN TO MUCK HEAPS AND ALL PENS CLEARED BEFORE YOU LEAVE</w:t>
            </w:r>
            <w:r w:rsidR="007415DE" w:rsidRPr="00114014">
              <w:rPr>
                <w:rFonts w:ascii="Arial" w:hAnsi="Arial" w:cs="Arial"/>
                <w:b/>
                <w:color w:val="002060"/>
              </w:rPr>
              <w:t xml:space="preserve">. </w:t>
            </w:r>
            <w:r w:rsidR="007415DE" w:rsidRPr="00C36F7C">
              <w:rPr>
                <w:rFonts w:ascii="Arial" w:hAnsi="Arial" w:cs="Arial"/>
                <w:color w:val="002060"/>
              </w:rPr>
              <w:t>This is the responsibility of the members and teams, any members found to not be complying may be removed from future tournaments and competitions organised by The Pony Club.</w:t>
            </w:r>
          </w:p>
          <w:p w14:paraId="276FD578" w14:textId="77777777" w:rsidR="004E1142" w:rsidRDefault="004E1142">
            <w:pPr>
              <w:jc w:val="both"/>
              <w:rPr>
                <w:rFonts w:ascii="Arial" w:hAnsi="Arial" w:cs="Arial"/>
                <w:b/>
                <w:color w:val="002060"/>
              </w:rPr>
            </w:pPr>
          </w:p>
          <w:p w14:paraId="085D1C5D" w14:textId="77777777" w:rsidR="004E1142" w:rsidRPr="00114014" w:rsidRDefault="004E1142">
            <w:pPr>
              <w:jc w:val="both"/>
              <w:rPr>
                <w:rFonts w:ascii="Arial" w:hAnsi="Arial" w:cs="Arial"/>
                <w:b/>
                <w:color w:val="002060"/>
              </w:rPr>
            </w:pPr>
            <w:r>
              <w:rPr>
                <w:rFonts w:ascii="Arial" w:hAnsi="Arial" w:cs="Arial"/>
                <w:b/>
                <w:color w:val="002060"/>
              </w:rPr>
              <w:t xml:space="preserve">Rubbish should be placed in bins provided or taken home with you. Please do not leave any rubbish around the venue (including used tape). </w:t>
            </w:r>
          </w:p>
        </w:tc>
      </w:tr>
      <w:tr w:rsidR="00D72117" w:rsidRPr="002E6486" w14:paraId="71B4AA26" w14:textId="77777777" w:rsidTr="00C139D9">
        <w:tc>
          <w:tcPr>
            <w:tcW w:w="2397" w:type="dxa"/>
          </w:tcPr>
          <w:p w14:paraId="184D4B14" w14:textId="77777777" w:rsidR="00D72117" w:rsidRPr="00114014" w:rsidRDefault="00D72117">
            <w:pPr>
              <w:rPr>
                <w:rFonts w:ascii="Arial" w:hAnsi="Arial" w:cs="Arial"/>
                <w:color w:val="002060"/>
              </w:rPr>
            </w:pPr>
            <w:r w:rsidRPr="00114014">
              <w:rPr>
                <w:rFonts w:ascii="Arial" w:hAnsi="Arial" w:cs="Arial"/>
                <w:b/>
                <w:color w:val="002060"/>
              </w:rPr>
              <w:t>DOGS</w:t>
            </w:r>
          </w:p>
        </w:tc>
        <w:tc>
          <w:tcPr>
            <w:tcW w:w="6619" w:type="dxa"/>
          </w:tcPr>
          <w:p w14:paraId="6845FD47" w14:textId="18078BEE" w:rsidR="00304AD8" w:rsidRDefault="00D72117" w:rsidP="00D72117">
            <w:pPr>
              <w:jc w:val="both"/>
              <w:rPr>
                <w:rFonts w:ascii="Arial" w:hAnsi="Arial" w:cs="Arial"/>
                <w:b/>
                <w:color w:val="002060"/>
              </w:rPr>
            </w:pPr>
            <w:r w:rsidRPr="00114014">
              <w:rPr>
                <w:rFonts w:ascii="Arial" w:hAnsi="Arial" w:cs="Arial"/>
                <w:b/>
                <w:color w:val="002060"/>
              </w:rPr>
              <w:t>DOGS MUST BE KEPT ON LEADS AT ALL TIMES DURING HOURS OF PLAY</w:t>
            </w:r>
          </w:p>
          <w:p w14:paraId="601283C7" w14:textId="77777777" w:rsidR="00304AD8" w:rsidRDefault="00D72117" w:rsidP="00D72117">
            <w:pPr>
              <w:jc w:val="both"/>
              <w:rPr>
                <w:rFonts w:ascii="Arial" w:hAnsi="Arial" w:cs="Arial"/>
                <w:color w:val="002060"/>
              </w:rPr>
            </w:pPr>
            <w:r w:rsidRPr="00114014">
              <w:rPr>
                <w:rFonts w:ascii="Arial" w:hAnsi="Arial" w:cs="Arial"/>
                <w:color w:val="002060"/>
              </w:rPr>
              <w:t xml:space="preserve">Extendable leads must not be extended anywhere near the areas of play, practice area or in the vicinity of horses, this </w:t>
            </w:r>
            <w:r w:rsidRPr="00114014">
              <w:rPr>
                <w:rFonts w:ascii="Arial" w:hAnsi="Arial" w:cs="Arial"/>
                <w:color w:val="002060"/>
              </w:rPr>
              <w:lastRenderedPageBreak/>
              <w:t>includes the camping field. Well behaved/controlled dogs are welcome but must be kept on a lead.</w:t>
            </w:r>
          </w:p>
          <w:p w14:paraId="41565437" w14:textId="77777777" w:rsidR="00304AD8" w:rsidRDefault="00D72117" w:rsidP="00D72117">
            <w:pPr>
              <w:jc w:val="both"/>
              <w:rPr>
                <w:rFonts w:ascii="Arial" w:hAnsi="Arial" w:cs="Arial"/>
                <w:color w:val="002060"/>
              </w:rPr>
            </w:pPr>
            <w:r w:rsidRPr="00114014">
              <w:rPr>
                <w:rFonts w:ascii="Arial" w:hAnsi="Arial" w:cs="Arial"/>
                <w:color w:val="002060"/>
              </w:rPr>
              <w:t xml:space="preserve"> </w:t>
            </w:r>
          </w:p>
          <w:p w14:paraId="27E9A38A" w14:textId="77777777" w:rsidR="00304AD8" w:rsidRDefault="00D72117" w:rsidP="00D72117">
            <w:pPr>
              <w:jc w:val="both"/>
              <w:rPr>
                <w:rFonts w:ascii="Arial" w:hAnsi="Arial" w:cs="Arial"/>
                <w:color w:val="002060"/>
              </w:rPr>
            </w:pPr>
            <w:r w:rsidRPr="00114014">
              <w:rPr>
                <w:rFonts w:ascii="Arial" w:hAnsi="Arial" w:cs="Arial"/>
                <w:color w:val="002060"/>
              </w:rPr>
              <w:t xml:space="preserve">Please pick up after your dogs. </w:t>
            </w:r>
          </w:p>
          <w:p w14:paraId="4933ABA4" w14:textId="77777777" w:rsidR="00304AD8" w:rsidRDefault="00304AD8" w:rsidP="00D72117">
            <w:pPr>
              <w:jc w:val="both"/>
              <w:rPr>
                <w:rFonts w:ascii="Arial" w:hAnsi="Arial" w:cs="Arial"/>
                <w:color w:val="002060"/>
              </w:rPr>
            </w:pPr>
          </w:p>
          <w:p w14:paraId="5E4C897E" w14:textId="77777777" w:rsidR="00D72117" w:rsidRPr="00114014" w:rsidRDefault="00D72117" w:rsidP="00D72117">
            <w:pPr>
              <w:jc w:val="both"/>
              <w:rPr>
                <w:rFonts w:ascii="Arial" w:hAnsi="Arial" w:cs="Arial"/>
                <w:color w:val="002060"/>
              </w:rPr>
            </w:pPr>
            <w:r w:rsidRPr="00114014">
              <w:rPr>
                <w:rFonts w:ascii="Arial" w:hAnsi="Arial" w:cs="Arial"/>
                <w:color w:val="002060"/>
              </w:rPr>
              <w:t>Any loose dogs will be removed to the ‘pound’ and a £20 fee will be charged for their release. Failure to comply with any of these rules will result in owner and dog being asked to leave the site.</w:t>
            </w:r>
          </w:p>
          <w:p w14:paraId="39439B96" w14:textId="77777777" w:rsidR="00D72117" w:rsidRPr="00114014" w:rsidRDefault="00D72117">
            <w:pPr>
              <w:jc w:val="both"/>
              <w:rPr>
                <w:rFonts w:ascii="Arial" w:hAnsi="Arial" w:cs="Arial"/>
                <w:b/>
                <w:color w:val="002060"/>
              </w:rPr>
            </w:pPr>
          </w:p>
        </w:tc>
      </w:tr>
      <w:tr w:rsidR="007B1DFA" w:rsidRPr="002E6486" w14:paraId="7917D28F" w14:textId="77777777" w:rsidTr="00C139D9">
        <w:tc>
          <w:tcPr>
            <w:tcW w:w="2397" w:type="dxa"/>
            <w:hideMark/>
          </w:tcPr>
          <w:p w14:paraId="3AF059C8" w14:textId="748FDC2F" w:rsidR="007B1DFA" w:rsidRPr="00114014" w:rsidRDefault="007B1DFA">
            <w:pPr>
              <w:rPr>
                <w:rFonts w:ascii="Arial" w:hAnsi="Arial" w:cs="Arial"/>
                <w:b/>
                <w:color w:val="FF0000"/>
              </w:rPr>
            </w:pPr>
          </w:p>
        </w:tc>
        <w:tc>
          <w:tcPr>
            <w:tcW w:w="6619" w:type="dxa"/>
          </w:tcPr>
          <w:p w14:paraId="75813694" w14:textId="77777777" w:rsidR="007B1DFA" w:rsidRPr="00114014" w:rsidRDefault="007B1DFA">
            <w:pPr>
              <w:jc w:val="both"/>
              <w:rPr>
                <w:rFonts w:ascii="Arial" w:hAnsi="Arial" w:cs="Arial"/>
                <w:color w:val="FF0000"/>
              </w:rPr>
            </w:pPr>
          </w:p>
        </w:tc>
      </w:tr>
      <w:tr w:rsidR="007B1DFA" w:rsidRPr="002E6486" w14:paraId="0AE09B56" w14:textId="77777777" w:rsidTr="00C139D9">
        <w:tc>
          <w:tcPr>
            <w:tcW w:w="2397" w:type="dxa"/>
          </w:tcPr>
          <w:p w14:paraId="21F5AF76" w14:textId="77777777" w:rsidR="007B1DFA" w:rsidRPr="00114014" w:rsidRDefault="007B1DFA">
            <w:pPr>
              <w:rPr>
                <w:rFonts w:ascii="Arial" w:hAnsi="Arial" w:cs="Arial"/>
                <w:b/>
                <w:color w:val="002060"/>
              </w:rPr>
            </w:pPr>
            <w:r w:rsidRPr="00114014">
              <w:rPr>
                <w:rFonts w:ascii="Arial" w:hAnsi="Arial" w:cs="Arial"/>
                <w:b/>
                <w:color w:val="002060"/>
              </w:rPr>
              <w:t>BAR &amp; CATERING</w:t>
            </w:r>
          </w:p>
          <w:p w14:paraId="695910EA" w14:textId="77777777" w:rsidR="007B1DFA" w:rsidRPr="00114014" w:rsidRDefault="007B1DFA">
            <w:pPr>
              <w:rPr>
                <w:rFonts w:ascii="Arial" w:hAnsi="Arial" w:cs="Arial"/>
                <w:b/>
                <w:color w:val="002060"/>
              </w:rPr>
            </w:pPr>
          </w:p>
          <w:p w14:paraId="18EAD30D" w14:textId="77777777" w:rsidR="007B1DFA" w:rsidRPr="00114014" w:rsidRDefault="007B1DFA" w:rsidP="007415DE">
            <w:pPr>
              <w:rPr>
                <w:rFonts w:ascii="Arial" w:hAnsi="Arial" w:cs="Arial"/>
                <w:b/>
                <w:color w:val="002060"/>
              </w:rPr>
            </w:pPr>
          </w:p>
        </w:tc>
        <w:tc>
          <w:tcPr>
            <w:tcW w:w="6619" w:type="dxa"/>
          </w:tcPr>
          <w:p w14:paraId="03AF5EBC" w14:textId="7F63D4F1" w:rsidR="007415DE" w:rsidRPr="00114014" w:rsidRDefault="007415DE">
            <w:pPr>
              <w:jc w:val="both"/>
              <w:rPr>
                <w:rFonts w:ascii="Arial" w:hAnsi="Arial" w:cs="Arial"/>
                <w:color w:val="002060"/>
              </w:rPr>
            </w:pPr>
            <w:r w:rsidRPr="00114014">
              <w:rPr>
                <w:rFonts w:ascii="Arial" w:hAnsi="Arial" w:cs="Arial"/>
                <w:color w:val="002060"/>
              </w:rPr>
              <w:t xml:space="preserve">Catering and drinks will be available </w:t>
            </w:r>
            <w:proofErr w:type="spellStart"/>
            <w:r w:rsidRPr="00114014">
              <w:rPr>
                <w:rFonts w:ascii="Arial" w:hAnsi="Arial" w:cs="Arial"/>
                <w:color w:val="002060"/>
              </w:rPr>
              <w:t>through out</w:t>
            </w:r>
            <w:proofErr w:type="spellEnd"/>
            <w:r w:rsidRPr="00114014">
              <w:rPr>
                <w:rFonts w:ascii="Arial" w:hAnsi="Arial" w:cs="Arial"/>
                <w:color w:val="002060"/>
              </w:rPr>
              <w:t xml:space="preserve"> the </w:t>
            </w:r>
            <w:r w:rsidR="00304AD8">
              <w:rPr>
                <w:rFonts w:ascii="Arial" w:hAnsi="Arial" w:cs="Arial"/>
                <w:color w:val="002060"/>
              </w:rPr>
              <w:t>weekend</w:t>
            </w:r>
            <w:r w:rsidRPr="00114014">
              <w:rPr>
                <w:rFonts w:ascii="Arial" w:hAnsi="Arial" w:cs="Arial"/>
                <w:color w:val="002060"/>
              </w:rPr>
              <w:t xml:space="preserve"> through Dallas </w:t>
            </w:r>
            <w:proofErr w:type="spellStart"/>
            <w:r w:rsidRPr="00114014">
              <w:rPr>
                <w:rFonts w:ascii="Arial" w:hAnsi="Arial" w:cs="Arial"/>
                <w:color w:val="002060"/>
              </w:rPr>
              <w:t>Burston</w:t>
            </w:r>
            <w:proofErr w:type="spellEnd"/>
            <w:r w:rsidRPr="00114014">
              <w:rPr>
                <w:rFonts w:ascii="Arial" w:hAnsi="Arial" w:cs="Arial"/>
                <w:color w:val="002060"/>
              </w:rPr>
              <w:t xml:space="preserve"> Polo Clubs on site </w:t>
            </w:r>
            <w:r w:rsidR="00304AD8">
              <w:rPr>
                <w:rFonts w:ascii="Arial" w:hAnsi="Arial" w:cs="Arial"/>
                <w:color w:val="002060"/>
              </w:rPr>
              <w:t>pub</w:t>
            </w:r>
            <w:r w:rsidRPr="00114014">
              <w:rPr>
                <w:rFonts w:ascii="Arial" w:hAnsi="Arial" w:cs="Arial"/>
                <w:color w:val="002060"/>
              </w:rPr>
              <w:t xml:space="preserve">, The Mill Stone Hare. </w:t>
            </w:r>
          </w:p>
          <w:p w14:paraId="79D210EF" w14:textId="484E9BDD" w:rsidR="007B1DFA" w:rsidRPr="00114014" w:rsidRDefault="007B1DFA">
            <w:pPr>
              <w:jc w:val="both"/>
              <w:rPr>
                <w:rFonts w:ascii="Arial" w:hAnsi="Arial" w:cs="Arial"/>
                <w:color w:val="002060"/>
              </w:rPr>
            </w:pPr>
          </w:p>
        </w:tc>
      </w:tr>
      <w:tr w:rsidR="00D72117" w:rsidRPr="002E6486" w14:paraId="64FBF5FA" w14:textId="77777777" w:rsidTr="00C139D9">
        <w:tc>
          <w:tcPr>
            <w:tcW w:w="2397" w:type="dxa"/>
          </w:tcPr>
          <w:p w14:paraId="65B3E51E" w14:textId="77777777" w:rsidR="007415DE" w:rsidRPr="00114014" w:rsidRDefault="007415DE" w:rsidP="007415DE">
            <w:pPr>
              <w:rPr>
                <w:rFonts w:ascii="Arial" w:hAnsi="Arial" w:cs="Arial"/>
                <w:b/>
                <w:color w:val="002060"/>
              </w:rPr>
            </w:pPr>
            <w:r w:rsidRPr="00114014">
              <w:rPr>
                <w:rFonts w:ascii="Arial" w:hAnsi="Arial" w:cs="Arial"/>
                <w:b/>
                <w:color w:val="002060"/>
              </w:rPr>
              <w:t>TOURNAMENT RULES &amp; CODE OF CONDUCT</w:t>
            </w:r>
          </w:p>
          <w:p w14:paraId="4169968D" w14:textId="77777777" w:rsidR="00D72117" w:rsidRPr="00114014" w:rsidRDefault="00D72117">
            <w:pPr>
              <w:rPr>
                <w:rFonts w:ascii="Arial" w:hAnsi="Arial" w:cs="Arial"/>
                <w:b/>
                <w:color w:val="002060"/>
              </w:rPr>
            </w:pPr>
          </w:p>
        </w:tc>
        <w:tc>
          <w:tcPr>
            <w:tcW w:w="6619" w:type="dxa"/>
          </w:tcPr>
          <w:p w14:paraId="0AC17339" w14:textId="77777777" w:rsidR="007415DE" w:rsidRPr="00114014" w:rsidRDefault="007415DE" w:rsidP="007415DE">
            <w:pPr>
              <w:jc w:val="both"/>
              <w:rPr>
                <w:rFonts w:ascii="Arial" w:hAnsi="Arial" w:cs="Arial"/>
                <w:color w:val="002060"/>
              </w:rPr>
            </w:pPr>
            <w:r w:rsidRPr="00114014">
              <w:rPr>
                <w:rFonts w:ascii="Arial" w:hAnsi="Arial" w:cs="Arial"/>
                <w:color w:val="002060"/>
              </w:rPr>
              <w:t>Please note that the Bar area is a smoke free area.</w:t>
            </w:r>
          </w:p>
          <w:p w14:paraId="3A6DF693" w14:textId="77777777" w:rsidR="00D72117" w:rsidRPr="00114014" w:rsidRDefault="007415DE" w:rsidP="007415DE">
            <w:pPr>
              <w:jc w:val="both"/>
              <w:rPr>
                <w:rFonts w:ascii="Arial" w:hAnsi="Arial" w:cs="Arial"/>
                <w:color w:val="002060"/>
              </w:rPr>
            </w:pPr>
            <w:r w:rsidRPr="00114014">
              <w:rPr>
                <w:rFonts w:ascii="Arial" w:hAnsi="Arial" w:cs="Arial"/>
                <w:color w:val="002060"/>
              </w:rPr>
              <w:t>There is to be no playing of loud music on the campsite after 11pm</w:t>
            </w:r>
          </w:p>
          <w:p w14:paraId="279926F7" w14:textId="77777777" w:rsidR="007415DE" w:rsidRPr="00114014" w:rsidRDefault="007415DE" w:rsidP="007415DE">
            <w:pPr>
              <w:jc w:val="both"/>
              <w:rPr>
                <w:rFonts w:ascii="Arial" w:hAnsi="Arial" w:cs="Arial"/>
                <w:color w:val="002060"/>
              </w:rPr>
            </w:pPr>
            <w:r w:rsidRPr="00114014">
              <w:rPr>
                <w:rFonts w:ascii="Arial" w:hAnsi="Arial" w:cs="Arial"/>
                <w:b/>
                <w:color w:val="002060"/>
              </w:rPr>
              <w:t>Players riding whilst under the influence of alcohol or drugs</w:t>
            </w:r>
            <w:r w:rsidRPr="00114014">
              <w:rPr>
                <w:rFonts w:ascii="Arial" w:hAnsi="Arial" w:cs="Arial"/>
                <w:color w:val="002060"/>
              </w:rPr>
              <w:t xml:space="preserve"> – anyone considered to be under the influence of alcohol or drugs will not be allowed to play. </w:t>
            </w:r>
          </w:p>
          <w:p w14:paraId="3978A919" w14:textId="77777777" w:rsidR="00511E5A" w:rsidRPr="00114014" w:rsidRDefault="00511E5A" w:rsidP="007415DE">
            <w:pPr>
              <w:jc w:val="both"/>
              <w:rPr>
                <w:rFonts w:ascii="Arial" w:hAnsi="Arial" w:cs="Arial"/>
                <w:color w:val="002060"/>
              </w:rPr>
            </w:pPr>
            <w:r w:rsidRPr="00114014">
              <w:rPr>
                <w:rFonts w:ascii="Arial" w:hAnsi="Arial" w:cs="Arial"/>
                <w:color w:val="002060"/>
              </w:rPr>
              <w:t xml:space="preserve">Players are subject to the code of conduct as documented in the Pony Club Polocrosse Rulebook. </w:t>
            </w:r>
          </w:p>
        </w:tc>
      </w:tr>
    </w:tbl>
    <w:p w14:paraId="137A3BFF" w14:textId="77777777" w:rsidR="007B1DFA" w:rsidRPr="00114014" w:rsidRDefault="007B1DFA" w:rsidP="007B1DFA">
      <w:pPr>
        <w:rPr>
          <w:rFonts w:ascii="Arial" w:hAnsi="Arial" w:cs="Arial"/>
          <w:color w:val="00206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6582"/>
      </w:tblGrid>
      <w:tr w:rsidR="007B1DFA" w:rsidRPr="002E6486" w14:paraId="4F23D64C" w14:textId="77777777" w:rsidTr="00C139D9">
        <w:tc>
          <w:tcPr>
            <w:tcW w:w="2434" w:type="dxa"/>
            <w:shd w:val="clear" w:color="auto" w:fill="auto"/>
          </w:tcPr>
          <w:p w14:paraId="535C4F25" w14:textId="77777777" w:rsidR="007B1DFA" w:rsidRPr="00114014" w:rsidRDefault="007B1DFA">
            <w:pPr>
              <w:rPr>
                <w:rFonts w:ascii="Arial" w:hAnsi="Arial" w:cs="Arial"/>
                <w:b/>
                <w:color w:val="002060"/>
              </w:rPr>
            </w:pPr>
            <w:r w:rsidRPr="00114014">
              <w:rPr>
                <w:rFonts w:ascii="Arial" w:hAnsi="Arial" w:cs="Arial"/>
                <w:b/>
                <w:color w:val="002060"/>
              </w:rPr>
              <w:t xml:space="preserve">ALCOHOL </w:t>
            </w:r>
            <w:r w:rsidR="00511E5A" w:rsidRPr="00114014">
              <w:rPr>
                <w:rFonts w:ascii="Arial" w:hAnsi="Arial" w:cs="Arial"/>
                <w:b/>
                <w:color w:val="002060"/>
              </w:rPr>
              <w:t xml:space="preserve">/ ALCOHOL </w:t>
            </w:r>
            <w:r w:rsidRPr="00114014">
              <w:rPr>
                <w:rFonts w:ascii="Arial" w:hAnsi="Arial" w:cs="Arial"/>
                <w:b/>
                <w:color w:val="002060"/>
              </w:rPr>
              <w:t>CONSUMPTION BY UNDER 18s</w:t>
            </w:r>
          </w:p>
          <w:p w14:paraId="17553069" w14:textId="77777777" w:rsidR="007B1DFA" w:rsidRPr="00114014" w:rsidRDefault="007B1DFA">
            <w:pPr>
              <w:rPr>
                <w:rFonts w:ascii="Arial" w:hAnsi="Arial" w:cs="Arial"/>
                <w:b/>
                <w:color w:val="002060"/>
              </w:rPr>
            </w:pPr>
          </w:p>
        </w:tc>
        <w:tc>
          <w:tcPr>
            <w:tcW w:w="6582" w:type="dxa"/>
            <w:shd w:val="clear" w:color="auto" w:fill="auto"/>
          </w:tcPr>
          <w:p w14:paraId="3A2EEA30" w14:textId="77777777" w:rsidR="007B1DFA" w:rsidRPr="00114014" w:rsidRDefault="007B1DFA">
            <w:pPr>
              <w:jc w:val="both"/>
              <w:rPr>
                <w:rFonts w:ascii="Arial" w:hAnsi="Arial" w:cs="Arial"/>
                <w:color w:val="002060"/>
              </w:rPr>
            </w:pPr>
            <w:r w:rsidRPr="00114014">
              <w:rPr>
                <w:rFonts w:ascii="Arial" w:hAnsi="Arial" w:cs="Arial"/>
                <w:color w:val="002060"/>
              </w:rPr>
              <w:t xml:space="preserve">The consumption of alcohol by persons under the age of 18 years (on the day) is banned at all </w:t>
            </w:r>
            <w:r w:rsidR="00511E5A" w:rsidRPr="00114014">
              <w:rPr>
                <w:rFonts w:ascii="Arial" w:hAnsi="Arial" w:cs="Arial"/>
                <w:color w:val="002060"/>
              </w:rPr>
              <w:t xml:space="preserve">Pony Club events and is a legal requirement. </w:t>
            </w:r>
          </w:p>
          <w:p w14:paraId="34DAF633" w14:textId="77777777" w:rsidR="007B1DFA" w:rsidRPr="00114014" w:rsidRDefault="00511E5A">
            <w:pPr>
              <w:jc w:val="both"/>
              <w:rPr>
                <w:rFonts w:ascii="Arial" w:hAnsi="Arial" w:cs="Arial"/>
                <w:color w:val="002060"/>
              </w:rPr>
            </w:pPr>
            <w:r w:rsidRPr="00114014">
              <w:rPr>
                <w:rFonts w:ascii="Arial" w:hAnsi="Arial" w:cs="Arial"/>
                <w:color w:val="002060"/>
              </w:rPr>
              <w:t xml:space="preserve">No alcohol purchased off site will be consumed </w:t>
            </w:r>
            <w:proofErr w:type="spellStart"/>
            <w:r w:rsidR="00D62C84" w:rsidRPr="00114014">
              <w:rPr>
                <w:rFonts w:ascii="Arial" w:hAnsi="Arial" w:cs="Arial"/>
                <w:color w:val="002060"/>
              </w:rPr>
              <w:t>out side</w:t>
            </w:r>
            <w:proofErr w:type="spellEnd"/>
            <w:r w:rsidR="00D62C84" w:rsidRPr="00114014">
              <w:rPr>
                <w:rFonts w:ascii="Arial" w:hAnsi="Arial" w:cs="Arial"/>
                <w:color w:val="002060"/>
              </w:rPr>
              <w:t xml:space="preserve"> of the camping and penning area. </w:t>
            </w:r>
          </w:p>
        </w:tc>
      </w:tr>
      <w:tr w:rsidR="007B1DFA" w:rsidRPr="002E6486" w14:paraId="645E9903" w14:textId="77777777" w:rsidTr="00C139D9">
        <w:tc>
          <w:tcPr>
            <w:tcW w:w="2434" w:type="dxa"/>
            <w:shd w:val="clear" w:color="auto" w:fill="auto"/>
            <w:hideMark/>
          </w:tcPr>
          <w:p w14:paraId="2CE0FE4C" w14:textId="77777777" w:rsidR="007B1DFA" w:rsidRPr="00114014" w:rsidRDefault="007B1DFA">
            <w:pPr>
              <w:rPr>
                <w:rFonts w:ascii="Arial" w:hAnsi="Arial" w:cs="Arial"/>
                <w:b/>
                <w:color w:val="002060"/>
              </w:rPr>
            </w:pPr>
            <w:r w:rsidRPr="00114014">
              <w:rPr>
                <w:rFonts w:ascii="Arial" w:hAnsi="Arial" w:cs="Arial"/>
                <w:b/>
                <w:color w:val="002060"/>
              </w:rPr>
              <w:t>PHOTOGRAPHY</w:t>
            </w:r>
          </w:p>
        </w:tc>
        <w:tc>
          <w:tcPr>
            <w:tcW w:w="6582" w:type="dxa"/>
            <w:shd w:val="clear" w:color="auto" w:fill="auto"/>
          </w:tcPr>
          <w:p w14:paraId="4E887789" w14:textId="7F385797" w:rsidR="007B1DFA" w:rsidRPr="00114014" w:rsidRDefault="00C36F7C" w:rsidP="00511E5A">
            <w:pPr>
              <w:jc w:val="both"/>
              <w:rPr>
                <w:rFonts w:ascii="Arial" w:hAnsi="Arial" w:cs="Arial"/>
                <w:color w:val="002060"/>
              </w:rPr>
            </w:pPr>
            <w:r>
              <w:rPr>
                <w:rFonts w:ascii="Arial" w:hAnsi="Arial" w:cs="Arial"/>
                <w:color w:val="002060"/>
              </w:rPr>
              <w:t xml:space="preserve">There will be official photographers in attendance throughout the weekend. If there are players who do not wish to have their photographers </w:t>
            </w:r>
            <w:proofErr w:type="gramStart"/>
            <w:r>
              <w:rPr>
                <w:rFonts w:ascii="Arial" w:hAnsi="Arial" w:cs="Arial"/>
                <w:color w:val="002060"/>
              </w:rPr>
              <w:t>taken</w:t>
            </w:r>
            <w:proofErr w:type="gramEnd"/>
            <w:r>
              <w:rPr>
                <w:rFonts w:ascii="Arial" w:hAnsi="Arial" w:cs="Arial"/>
                <w:color w:val="002060"/>
              </w:rPr>
              <w:t xml:space="preserve"> please make the secretary aware.</w:t>
            </w:r>
          </w:p>
        </w:tc>
      </w:tr>
      <w:tr w:rsidR="007B1DFA" w:rsidRPr="002E6486" w14:paraId="65EC8C58" w14:textId="77777777" w:rsidTr="00C139D9">
        <w:tc>
          <w:tcPr>
            <w:tcW w:w="2434" w:type="dxa"/>
            <w:shd w:val="clear" w:color="auto" w:fill="auto"/>
            <w:hideMark/>
          </w:tcPr>
          <w:p w14:paraId="1C20E48E" w14:textId="77777777" w:rsidR="007B1DFA" w:rsidRPr="00114014" w:rsidRDefault="007B1DFA">
            <w:pPr>
              <w:rPr>
                <w:rFonts w:ascii="Arial" w:hAnsi="Arial" w:cs="Arial"/>
                <w:b/>
                <w:color w:val="002060"/>
              </w:rPr>
            </w:pPr>
            <w:r w:rsidRPr="00114014">
              <w:rPr>
                <w:rFonts w:ascii="Arial" w:hAnsi="Arial" w:cs="Arial"/>
                <w:b/>
                <w:color w:val="002060"/>
              </w:rPr>
              <w:t>PRIZE GIVING</w:t>
            </w:r>
          </w:p>
        </w:tc>
        <w:tc>
          <w:tcPr>
            <w:tcW w:w="6582" w:type="dxa"/>
            <w:shd w:val="clear" w:color="auto" w:fill="auto"/>
          </w:tcPr>
          <w:p w14:paraId="34ECD49B" w14:textId="77777777" w:rsidR="007B1DFA" w:rsidRPr="00114014" w:rsidRDefault="007B1DFA">
            <w:pPr>
              <w:jc w:val="both"/>
              <w:rPr>
                <w:rFonts w:ascii="Arial" w:hAnsi="Arial" w:cs="Arial"/>
                <w:color w:val="002060"/>
              </w:rPr>
            </w:pPr>
            <w:r w:rsidRPr="00114014">
              <w:rPr>
                <w:rFonts w:ascii="Arial" w:hAnsi="Arial" w:cs="Arial"/>
                <w:color w:val="002060"/>
              </w:rPr>
              <w:t>All players attending the prize giving are to be in white jeans and club playing shirts.</w:t>
            </w:r>
          </w:p>
          <w:p w14:paraId="7CA520E9" w14:textId="77777777" w:rsidR="007B1DFA" w:rsidRPr="00114014" w:rsidRDefault="007B1DFA">
            <w:pPr>
              <w:jc w:val="both"/>
              <w:rPr>
                <w:rFonts w:ascii="Arial" w:hAnsi="Arial" w:cs="Arial"/>
                <w:color w:val="002060"/>
              </w:rPr>
            </w:pPr>
          </w:p>
        </w:tc>
      </w:tr>
      <w:tr w:rsidR="007B1DFA" w:rsidRPr="002E6486" w14:paraId="166ECD58" w14:textId="77777777" w:rsidTr="00C139D9">
        <w:tc>
          <w:tcPr>
            <w:tcW w:w="2434" w:type="dxa"/>
            <w:shd w:val="clear" w:color="auto" w:fill="auto"/>
          </w:tcPr>
          <w:p w14:paraId="3ED0F5FE" w14:textId="77777777" w:rsidR="007B1DFA" w:rsidRPr="00114014" w:rsidRDefault="007B1DFA">
            <w:pPr>
              <w:rPr>
                <w:rFonts w:ascii="Arial" w:hAnsi="Arial" w:cs="Arial"/>
                <w:b/>
                <w:color w:val="002060"/>
              </w:rPr>
            </w:pPr>
            <w:r w:rsidRPr="00114014">
              <w:rPr>
                <w:rFonts w:ascii="Arial" w:hAnsi="Arial" w:cs="Arial"/>
                <w:b/>
                <w:color w:val="002060"/>
              </w:rPr>
              <w:t>CANCELLATION</w:t>
            </w:r>
          </w:p>
          <w:p w14:paraId="7179EBEF" w14:textId="77777777" w:rsidR="007B1DFA" w:rsidRPr="00114014" w:rsidRDefault="007B1DFA">
            <w:pPr>
              <w:rPr>
                <w:rFonts w:ascii="Arial" w:hAnsi="Arial" w:cs="Arial"/>
                <w:b/>
                <w:color w:val="002060"/>
              </w:rPr>
            </w:pPr>
          </w:p>
        </w:tc>
        <w:tc>
          <w:tcPr>
            <w:tcW w:w="6582" w:type="dxa"/>
            <w:shd w:val="clear" w:color="auto" w:fill="auto"/>
          </w:tcPr>
          <w:p w14:paraId="6D5D27C8" w14:textId="77777777" w:rsidR="007B1DFA" w:rsidRPr="00114014" w:rsidRDefault="007B1DFA">
            <w:pPr>
              <w:jc w:val="both"/>
              <w:rPr>
                <w:rFonts w:ascii="Arial" w:hAnsi="Arial" w:cs="Arial"/>
                <w:color w:val="002060"/>
              </w:rPr>
            </w:pPr>
            <w:r w:rsidRPr="00114014">
              <w:rPr>
                <w:rFonts w:ascii="Arial" w:hAnsi="Arial" w:cs="Arial"/>
                <w:color w:val="002060"/>
              </w:rPr>
              <w:t>In the event of cancellation of the tournament for whatever reason, the organisers reserve the right to retain such proportion of the entry fees as necessary to cover any expenses reasonably incurred</w:t>
            </w:r>
          </w:p>
          <w:p w14:paraId="29CC1C84" w14:textId="77777777" w:rsidR="007B1DFA" w:rsidRPr="00114014" w:rsidRDefault="007B1DFA">
            <w:pPr>
              <w:jc w:val="both"/>
              <w:rPr>
                <w:rFonts w:ascii="Arial" w:hAnsi="Arial" w:cs="Arial"/>
                <w:color w:val="002060"/>
              </w:rPr>
            </w:pPr>
          </w:p>
        </w:tc>
      </w:tr>
      <w:tr w:rsidR="007B1DFA" w:rsidRPr="002E6486" w14:paraId="783B8DF1" w14:textId="77777777" w:rsidTr="00C139D9">
        <w:tc>
          <w:tcPr>
            <w:tcW w:w="2434" w:type="dxa"/>
            <w:shd w:val="clear" w:color="auto" w:fill="auto"/>
            <w:hideMark/>
          </w:tcPr>
          <w:p w14:paraId="33C87732" w14:textId="77777777" w:rsidR="007B1DFA" w:rsidRPr="00114014" w:rsidRDefault="007B1DFA">
            <w:pPr>
              <w:rPr>
                <w:rFonts w:ascii="Arial" w:hAnsi="Arial" w:cs="Arial"/>
                <w:b/>
                <w:color w:val="002060"/>
              </w:rPr>
            </w:pPr>
            <w:r w:rsidRPr="00114014">
              <w:rPr>
                <w:rFonts w:ascii="Arial" w:hAnsi="Arial" w:cs="Arial"/>
                <w:b/>
                <w:color w:val="002060"/>
              </w:rPr>
              <w:t>HEALTH AND SAFETY</w:t>
            </w:r>
          </w:p>
        </w:tc>
        <w:tc>
          <w:tcPr>
            <w:tcW w:w="6582" w:type="dxa"/>
            <w:shd w:val="clear" w:color="auto" w:fill="auto"/>
          </w:tcPr>
          <w:p w14:paraId="2C9184EB" w14:textId="77777777" w:rsidR="007B1DFA" w:rsidRPr="00114014" w:rsidRDefault="007B1DFA">
            <w:pPr>
              <w:jc w:val="both"/>
              <w:rPr>
                <w:rFonts w:ascii="Arial" w:hAnsi="Arial" w:cs="Arial"/>
                <w:color w:val="002060"/>
              </w:rPr>
            </w:pPr>
            <w:r w:rsidRPr="00114014">
              <w:rPr>
                <w:rFonts w:ascii="Arial" w:hAnsi="Arial" w:cs="Arial"/>
                <w:color w:val="002060"/>
              </w:rPr>
              <w:t>The organisers of the event have taken reasonable precautions to ensure the health and safety of everyone present. For these measures to be effective everyone must take reasonable precautions to avoid and prevent accidents occurring and must obey the instructions and all officials and stewards.</w:t>
            </w:r>
          </w:p>
          <w:p w14:paraId="65A4F759" w14:textId="77777777" w:rsidR="007B1DFA" w:rsidRPr="00114014" w:rsidRDefault="007B1DFA">
            <w:pPr>
              <w:jc w:val="both"/>
              <w:rPr>
                <w:rFonts w:ascii="Arial" w:hAnsi="Arial" w:cs="Arial"/>
                <w:color w:val="002060"/>
              </w:rPr>
            </w:pPr>
            <w:r w:rsidRPr="00114014">
              <w:rPr>
                <w:rFonts w:ascii="Arial" w:hAnsi="Arial" w:cs="Arial"/>
                <w:b/>
                <w:color w:val="002060"/>
              </w:rPr>
              <w:t>AT ALL TIMES WHEN MOUNTED</w:t>
            </w:r>
            <w:r w:rsidRPr="00114014">
              <w:rPr>
                <w:rFonts w:ascii="Arial" w:hAnsi="Arial" w:cs="Arial"/>
                <w:color w:val="002060"/>
              </w:rPr>
              <w:t xml:space="preserve"> – suitable footwear must be worn [no trainers or wellies] and </w:t>
            </w:r>
            <w:r w:rsidR="00393E0E">
              <w:rPr>
                <w:rFonts w:ascii="Arial" w:hAnsi="Arial" w:cs="Arial"/>
                <w:color w:val="002060"/>
              </w:rPr>
              <w:t xml:space="preserve">Pony Club/ </w:t>
            </w:r>
            <w:r w:rsidRPr="00114014">
              <w:rPr>
                <w:rFonts w:ascii="Arial" w:hAnsi="Arial" w:cs="Arial"/>
                <w:color w:val="002060"/>
              </w:rPr>
              <w:t xml:space="preserve">UKPA tagged helmets, with chin straps fastened. </w:t>
            </w:r>
          </w:p>
          <w:p w14:paraId="04B1F238" w14:textId="77777777" w:rsidR="007B1DFA" w:rsidRPr="00114014" w:rsidRDefault="007B1DFA">
            <w:pPr>
              <w:jc w:val="both"/>
              <w:rPr>
                <w:rFonts w:ascii="Arial" w:hAnsi="Arial" w:cs="Arial"/>
                <w:color w:val="002060"/>
              </w:rPr>
            </w:pPr>
            <w:r w:rsidRPr="00114014">
              <w:rPr>
                <w:rFonts w:ascii="Arial" w:hAnsi="Arial" w:cs="Arial"/>
                <w:color w:val="002060"/>
              </w:rPr>
              <w:lastRenderedPageBreak/>
              <w:t xml:space="preserve">All playing and umpiring horses to be correctly ‘dressed’ as per </w:t>
            </w:r>
            <w:r w:rsidR="00511E5A" w:rsidRPr="00114014">
              <w:rPr>
                <w:rFonts w:ascii="Arial" w:hAnsi="Arial" w:cs="Arial"/>
                <w:color w:val="002060"/>
              </w:rPr>
              <w:t xml:space="preserve">Pony Club </w:t>
            </w:r>
            <w:r w:rsidR="00393E0E">
              <w:rPr>
                <w:rFonts w:ascii="Arial" w:hAnsi="Arial" w:cs="Arial"/>
                <w:color w:val="002060"/>
              </w:rPr>
              <w:t xml:space="preserve">and UKPA </w:t>
            </w:r>
            <w:r w:rsidR="00511E5A" w:rsidRPr="00114014">
              <w:rPr>
                <w:rFonts w:ascii="Arial" w:hAnsi="Arial" w:cs="Arial"/>
                <w:color w:val="002060"/>
              </w:rPr>
              <w:t>polocrosse</w:t>
            </w:r>
            <w:r w:rsidRPr="00114014">
              <w:rPr>
                <w:rFonts w:ascii="Arial" w:hAnsi="Arial" w:cs="Arial"/>
                <w:color w:val="002060"/>
              </w:rPr>
              <w:t xml:space="preserve"> rules</w:t>
            </w:r>
            <w:r w:rsidR="00393E0E">
              <w:rPr>
                <w:rFonts w:ascii="Arial" w:hAnsi="Arial" w:cs="Arial"/>
                <w:color w:val="002060"/>
              </w:rPr>
              <w:t>, depending on which competition players are competing in</w:t>
            </w:r>
            <w:r w:rsidRPr="00114014">
              <w:rPr>
                <w:rFonts w:ascii="Arial" w:hAnsi="Arial" w:cs="Arial"/>
                <w:color w:val="002060"/>
              </w:rPr>
              <w:t>.</w:t>
            </w:r>
          </w:p>
          <w:p w14:paraId="39A5FC80" w14:textId="77777777" w:rsidR="007B1DFA" w:rsidRPr="00114014" w:rsidRDefault="007B1DFA">
            <w:pPr>
              <w:jc w:val="both"/>
              <w:rPr>
                <w:rFonts w:ascii="Arial" w:hAnsi="Arial" w:cs="Arial"/>
                <w:color w:val="002060"/>
              </w:rPr>
            </w:pPr>
          </w:p>
          <w:p w14:paraId="2FD49025" w14:textId="0ABE3D63" w:rsidR="007B1DFA" w:rsidRPr="00114014" w:rsidRDefault="007B1DFA">
            <w:pPr>
              <w:jc w:val="both"/>
              <w:rPr>
                <w:rFonts w:ascii="Arial" w:hAnsi="Arial" w:cs="Arial"/>
                <w:color w:val="002060"/>
              </w:rPr>
            </w:pPr>
            <w:r w:rsidRPr="00114014">
              <w:rPr>
                <w:rFonts w:ascii="Arial" w:hAnsi="Arial" w:cs="Arial"/>
                <w:color w:val="002060"/>
              </w:rPr>
              <w:t xml:space="preserve">Please drive vehicles with care and consideration on site, there is a </w:t>
            </w:r>
            <w:proofErr w:type="gramStart"/>
            <w:r w:rsidR="00393E0E">
              <w:rPr>
                <w:rFonts w:ascii="Arial" w:hAnsi="Arial" w:cs="Arial"/>
                <w:color w:val="002060"/>
              </w:rPr>
              <w:t xml:space="preserve">10 </w:t>
            </w:r>
            <w:r w:rsidRPr="00114014">
              <w:rPr>
                <w:rFonts w:ascii="Arial" w:hAnsi="Arial" w:cs="Arial"/>
                <w:color w:val="002060"/>
              </w:rPr>
              <w:t>mph</w:t>
            </w:r>
            <w:proofErr w:type="gramEnd"/>
            <w:r w:rsidRPr="00114014">
              <w:rPr>
                <w:rFonts w:ascii="Arial" w:hAnsi="Arial" w:cs="Arial"/>
                <w:color w:val="002060"/>
              </w:rPr>
              <w:t xml:space="preserve"> speed limit on the site.</w:t>
            </w:r>
          </w:p>
          <w:p w14:paraId="08AAA686" w14:textId="77777777" w:rsidR="007B1DFA" w:rsidRPr="00114014" w:rsidRDefault="007B1DFA">
            <w:pPr>
              <w:jc w:val="both"/>
              <w:rPr>
                <w:rFonts w:ascii="Arial" w:hAnsi="Arial" w:cs="Arial"/>
                <w:color w:val="002060"/>
              </w:rPr>
            </w:pPr>
          </w:p>
          <w:p w14:paraId="15C3164F" w14:textId="77777777" w:rsidR="007B1DFA" w:rsidRPr="00114014" w:rsidRDefault="007B1DFA">
            <w:pPr>
              <w:jc w:val="both"/>
              <w:rPr>
                <w:rFonts w:ascii="Arial" w:hAnsi="Arial" w:cs="Arial"/>
                <w:color w:val="002060"/>
              </w:rPr>
            </w:pPr>
            <w:r w:rsidRPr="00114014">
              <w:rPr>
                <w:rFonts w:ascii="Arial" w:hAnsi="Arial" w:cs="Arial"/>
                <w:color w:val="002060"/>
              </w:rPr>
              <w:t>There is to be no movement of vehicles after 10pm, except in an emergency.</w:t>
            </w:r>
          </w:p>
        </w:tc>
      </w:tr>
    </w:tbl>
    <w:p w14:paraId="1FC14E10" w14:textId="77777777" w:rsidR="007B1DFA" w:rsidRPr="00114014" w:rsidRDefault="007B1DFA" w:rsidP="00511E5A">
      <w:pPr>
        <w:rPr>
          <w:rFonts w:ascii="Arial" w:hAnsi="Arial" w:cs="Arial"/>
          <w:b/>
          <w:color w:val="0F243E"/>
          <w:sz w:val="22"/>
          <w:szCs w:val="22"/>
        </w:rPr>
      </w:pPr>
    </w:p>
    <w:p w14:paraId="55DC8ADC" w14:textId="77777777" w:rsidR="007B1DFA" w:rsidRPr="00114014" w:rsidRDefault="007B1DFA" w:rsidP="007B1DFA">
      <w:pPr>
        <w:ind w:left="567"/>
        <w:jc w:val="center"/>
        <w:rPr>
          <w:rFonts w:ascii="Arial" w:hAnsi="Arial" w:cs="Arial"/>
          <w:b/>
          <w:color w:val="0F243E"/>
          <w:sz w:val="22"/>
          <w:szCs w:val="22"/>
        </w:rPr>
      </w:pPr>
    </w:p>
    <w:p w14:paraId="08C80BF7" w14:textId="77777777" w:rsidR="007B1DFA" w:rsidRPr="00114014" w:rsidRDefault="007B1DFA" w:rsidP="007B1DFA">
      <w:pPr>
        <w:ind w:left="567"/>
        <w:jc w:val="center"/>
        <w:rPr>
          <w:rStyle w:val="apple-style-span"/>
          <w:rFonts w:ascii="Arial" w:hAnsi="Arial" w:cs="Arial"/>
          <w:sz w:val="22"/>
          <w:szCs w:val="22"/>
        </w:rPr>
      </w:pPr>
    </w:p>
    <w:p w14:paraId="7D7FC7BC" w14:textId="77777777" w:rsidR="007B1DFA" w:rsidRPr="00114014" w:rsidRDefault="007B1DFA" w:rsidP="007B1DFA">
      <w:pPr>
        <w:rPr>
          <w:rFonts w:ascii="Arial" w:hAnsi="Arial" w:cs="Arial"/>
          <w:b/>
          <w:bCs/>
          <w:color w:val="0F243E"/>
          <w:sz w:val="22"/>
          <w:szCs w:val="22"/>
          <w:u w:val="single"/>
        </w:rPr>
      </w:pPr>
    </w:p>
    <w:p w14:paraId="2A1E82AA" w14:textId="77777777" w:rsidR="007415DE" w:rsidRPr="00114014" w:rsidRDefault="007415DE">
      <w:pPr>
        <w:rPr>
          <w:rFonts w:ascii="Arial" w:hAnsi="Arial" w:cs="Arial"/>
          <w:sz w:val="22"/>
          <w:szCs w:val="22"/>
        </w:rPr>
      </w:pPr>
    </w:p>
    <w:sectPr w:rsidR="007415DE" w:rsidRPr="00114014" w:rsidSect="00896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altName w:val="Courier New"/>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00E65"/>
    <w:multiLevelType w:val="hybridMultilevel"/>
    <w:tmpl w:val="DB8AC3E6"/>
    <w:lvl w:ilvl="0" w:tplc="8E749D3C">
      <w:start w:val="1"/>
      <w:numFmt w:val="bullet"/>
      <w:lvlText w:val=""/>
      <w:lvlJc w:val="left"/>
      <w:pPr>
        <w:tabs>
          <w:tab w:val="num" w:pos="360"/>
        </w:tabs>
        <w:ind w:left="360" w:hanging="360"/>
      </w:pPr>
      <w:rPr>
        <w:rFonts w:ascii="Wingdings" w:hAnsi="Wingdings" w:hint="default"/>
        <w:sz w:val="2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start w:val="1"/>
      <w:numFmt w:val="bullet"/>
      <w:lvlText w:val="o"/>
      <w:lvlJc w:val="left"/>
      <w:pPr>
        <w:tabs>
          <w:tab w:val="num" w:pos="1800"/>
        </w:tabs>
        <w:ind w:left="1800" w:hanging="360"/>
      </w:pPr>
      <w:rPr>
        <w:rFonts w:ascii="Courier New" w:hAnsi="Courier New" w:cs="Courier New" w:hint="default"/>
      </w:rPr>
    </w:lvl>
    <w:lvl w:ilvl="5" w:tplc="08090005">
      <w:start w:val="1"/>
      <w:numFmt w:val="bullet"/>
      <w:lvlText w:val=""/>
      <w:lvlJc w:val="left"/>
      <w:pPr>
        <w:tabs>
          <w:tab w:val="num" w:pos="2520"/>
        </w:tabs>
        <w:ind w:left="2520" w:hanging="360"/>
      </w:pPr>
      <w:rPr>
        <w:rFonts w:ascii="Wingdings" w:hAnsi="Wingdings" w:hint="default"/>
      </w:rPr>
    </w:lvl>
    <w:lvl w:ilvl="6" w:tplc="08090001">
      <w:start w:val="1"/>
      <w:numFmt w:val="bullet"/>
      <w:lvlText w:val=""/>
      <w:lvlJc w:val="left"/>
      <w:pPr>
        <w:tabs>
          <w:tab w:val="num" w:pos="3240"/>
        </w:tabs>
        <w:ind w:left="3240" w:hanging="360"/>
      </w:pPr>
      <w:rPr>
        <w:rFonts w:ascii="Symbol" w:hAnsi="Symbol" w:hint="default"/>
      </w:rPr>
    </w:lvl>
    <w:lvl w:ilvl="7" w:tplc="08090003">
      <w:start w:val="1"/>
      <w:numFmt w:val="bullet"/>
      <w:lvlText w:val="o"/>
      <w:lvlJc w:val="left"/>
      <w:pPr>
        <w:tabs>
          <w:tab w:val="num" w:pos="3960"/>
        </w:tabs>
        <w:ind w:left="3960" w:hanging="360"/>
      </w:pPr>
      <w:rPr>
        <w:rFonts w:ascii="Courier New" w:hAnsi="Courier New" w:cs="Courier New" w:hint="default"/>
      </w:rPr>
    </w:lvl>
    <w:lvl w:ilvl="8" w:tplc="08090005">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4DF8688B"/>
    <w:multiLevelType w:val="hybridMultilevel"/>
    <w:tmpl w:val="D5EC7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FA"/>
    <w:rsid w:val="00114014"/>
    <w:rsid w:val="00116689"/>
    <w:rsid w:val="001606FB"/>
    <w:rsid w:val="001A0A25"/>
    <w:rsid w:val="001F5A51"/>
    <w:rsid w:val="002E6486"/>
    <w:rsid w:val="00304AD8"/>
    <w:rsid w:val="0034176D"/>
    <w:rsid w:val="00393E0E"/>
    <w:rsid w:val="004E1142"/>
    <w:rsid w:val="00511E5A"/>
    <w:rsid w:val="0054659F"/>
    <w:rsid w:val="00685D7A"/>
    <w:rsid w:val="007415DE"/>
    <w:rsid w:val="007B1DFA"/>
    <w:rsid w:val="008606A5"/>
    <w:rsid w:val="00887C92"/>
    <w:rsid w:val="0089672A"/>
    <w:rsid w:val="009966A6"/>
    <w:rsid w:val="00B806A1"/>
    <w:rsid w:val="00C139D9"/>
    <w:rsid w:val="00C36F7C"/>
    <w:rsid w:val="00D62C84"/>
    <w:rsid w:val="00D72117"/>
    <w:rsid w:val="00D74F96"/>
    <w:rsid w:val="00FB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3F76"/>
  <w15:docId w15:val="{B2976A26-01D0-4B21-B363-615E5128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D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6A5"/>
    <w:pPr>
      <w:keepNext/>
      <w:spacing w:before="120"/>
      <w:outlineLvl w:val="0"/>
    </w:pPr>
    <w:rPr>
      <w:rFonts w:cs="Arial"/>
      <w:b/>
      <w:bCs/>
      <w:color w:val="012169"/>
      <w:sz w:val="32"/>
    </w:rPr>
  </w:style>
  <w:style w:type="paragraph" w:styleId="Heading2">
    <w:name w:val="heading 2"/>
    <w:basedOn w:val="Normal"/>
    <w:next w:val="Normal"/>
    <w:link w:val="Heading2Char"/>
    <w:unhideWhenUsed/>
    <w:qFormat/>
    <w:rsid w:val="008606A5"/>
    <w:pPr>
      <w:keepNext/>
      <w:keepLines/>
      <w:outlineLvl w:val="1"/>
    </w:pPr>
    <w:rPr>
      <w:rFonts w:eastAsiaTheme="majorEastAsia" w:cstheme="majorBidi"/>
      <w:b/>
      <w:color w:val="002169"/>
      <w:szCs w:val="26"/>
    </w:rPr>
  </w:style>
  <w:style w:type="paragraph" w:styleId="Heading3">
    <w:name w:val="heading 3"/>
    <w:basedOn w:val="Normal"/>
    <w:next w:val="Normal"/>
    <w:link w:val="Heading3Char"/>
    <w:uiPriority w:val="9"/>
    <w:unhideWhenUsed/>
    <w:qFormat/>
    <w:rsid w:val="008606A5"/>
    <w:pPr>
      <w:keepNext/>
      <w:keepLines/>
      <w:outlineLvl w:val="2"/>
    </w:pPr>
    <w:rPr>
      <w:rFonts w:eastAsiaTheme="majorEastAsia" w:cstheme="majorBidi"/>
      <w:color w:val="00216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6A5"/>
    <w:rPr>
      <w:rFonts w:ascii="Montserrat" w:eastAsia="Times New Roman" w:hAnsi="Montserrat" w:cs="Arial"/>
      <w:b/>
      <w:bCs/>
      <w:color w:val="012169"/>
      <w:sz w:val="32"/>
      <w:szCs w:val="24"/>
    </w:rPr>
  </w:style>
  <w:style w:type="character" w:customStyle="1" w:styleId="Heading2Char">
    <w:name w:val="Heading 2 Char"/>
    <w:basedOn w:val="DefaultParagraphFont"/>
    <w:link w:val="Heading2"/>
    <w:rsid w:val="008606A5"/>
    <w:rPr>
      <w:rFonts w:ascii="Montserrat" w:eastAsiaTheme="majorEastAsia" w:hAnsi="Montserrat" w:cstheme="majorBidi"/>
      <w:b/>
      <w:color w:val="002169"/>
      <w:sz w:val="24"/>
      <w:szCs w:val="26"/>
    </w:rPr>
  </w:style>
  <w:style w:type="character" w:customStyle="1" w:styleId="Heading3Char">
    <w:name w:val="Heading 3 Char"/>
    <w:basedOn w:val="DefaultParagraphFont"/>
    <w:link w:val="Heading3"/>
    <w:uiPriority w:val="9"/>
    <w:rsid w:val="008606A5"/>
    <w:rPr>
      <w:rFonts w:ascii="Montserrat" w:eastAsiaTheme="majorEastAsia" w:hAnsi="Montserrat" w:cstheme="majorBidi"/>
      <w:color w:val="002169"/>
      <w:szCs w:val="24"/>
    </w:rPr>
  </w:style>
  <w:style w:type="paragraph" w:styleId="IntenseQuote">
    <w:name w:val="Intense Quote"/>
    <w:basedOn w:val="Normal"/>
    <w:next w:val="Normal"/>
    <w:link w:val="IntenseQuoteChar"/>
    <w:uiPriority w:val="30"/>
    <w:qFormat/>
    <w:rsid w:val="008606A5"/>
    <w:pPr>
      <w:pBdr>
        <w:top w:val="single" w:sz="4" w:space="10" w:color="BFBFBF" w:themeColor="background1" w:themeShade="BF"/>
        <w:bottom w:val="single" w:sz="4" w:space="10" w:color="BFBFBF" w:themeColor="background1" w:themeShade="BF"/>
      </w:pBdr>
      <w:spacing w:before="360" w:after="360"/>
      <w:ind w:left="864" w:right="864"/>
      <w:jc w:val="center"/>
    </w:pPr>
    <w:rPr>
      <w:iCs/>
      <w:color w:val="002169"/>
      <w:sz w:val="22"/>
    </w:rPr>
  </w:style>
  <w:style w:type="character" w:customStyle="1" w:styleId="IntenseQuoteChar">
    <w:name w:val="Intense Quote Char"/>
    <w:basedOn w:val="DefaultParagraphFont"/>
    <w:link w:val="IntenseQuote"/>
    <w:uiPriority w:val="30"/>
    <w:rsid w:val="008606A5"/>
    <w:rPr>
      <w:rFonts w:ascii="Montserrat" w:hAnsi="Montserrat"/>
      <w:iCs/>
      <w:color w:val="002169"/>
    </w:rPr>
  </w:style>
  <w:style w:type="paragraph" w:styleId="Quote">
    <w:name w:val="Quote"/>
    <w:basedOn w:val="Normal"/>
    <w:next w:val="Normal"/>
    <w:link w:val="QuoteChar"/>
    <w:uiPriority w:val="29"/>
    <w:qFormat/>
    <w:rsid w:val="008606A5"/>
    <w:pPr>
      <w:spacing w:before="200" w:after="160"/>
      <w:ind w:left="864" w:right="864"/>
      <w:jc w:val="center"/>
    </w:pPr>
    <w:rPr>
      <w:iCs/>
      <w:color w:val="002169"/>
    </w:rPr>
  </w:style>
  <w:style w:type="character" w:customStyle="1" w:styleId="QuoteChar">
    <w:name w:val="Quote Char"/>
    <w:basedOn w:val="DefaultParagraphFont"/>
    <w:link w:val="Quote"/>
    <w:uiPriority w:val="29"/>
    <w:rsid w:val="008606A5"/>
    <w:rPr>
      <w:rFonts w:ascii="Montserrat" w:hAnsi="Montserrat"/>
      <w:iCs/>
      <w:color w:val="002169"/>
      <w:sz w:val="20"/>
    </w:rPr>
  </w:style>
  <w:style w:type="character" w:styleId="Strong">
    <w:name w:val="Strong"/>
    <w:basedOn w:val="DefaultParagraphFont"/>
    <w:uiPriority w:val="22"/>
    <w:qFormat/>
    <w:rsid w:val="008606A5"/>
    <w:rPr>
      <w:b/>
      <w:bCs/>
    </w:rPr>
  </w:style>
  <w:style w:type="character" w:styleId="Hyperlink">
    <w:name w:val="Hyperlink"/>
    <w:unhideWhenUsed/>
    <w:rsid w:val="007B1DFA"/>
    <w:rPr>
      <w:color w:val="0000FF"/>
      <w:u w:val="single"/>
    </w:rPr>
  </w:style>
  <w:style w:type="paragraph" w:styleId="Header">
    <w:name w:val="header"/>
    <w:basedOn w:val="Normal"/>
    <w:link w:val="HeaderChar"/>
    <w:semiHidden/>
    <w:unhideWhenUsed/>
    <w:rsid w:val="007B1DFA"/>
    <w:pPr>
      <w:tabs>
        <w:tab w:val="center" w:pos="4320"/>
        <w:tab w:val="right" w:pos="8640"/>
      </w:tabs>
    </w:pPr>
  </w:style>
  <w:style w:type="character" w:customStyle="1" w:styleId="HeaderChar">
    <w:name w:val="Header Char"/>
    <w:basedOn w:val="DefaultParagraphFont"/>
    <w:link w:val="Header"/>
    <w:semiHidden/>
    <w:rsid w:val="007B1DFA"/>
    <w:rPr>
      <w:rFonts w:ascii="Times New Roman" w:eastAsia="Times New Roman" w:hAnsi="Times New Roman" w:cs="Times New Roman"/>
      <w:sz w:val="24"/>
      <w:szCs w:val="24"/>
    </w:rPr>
  </w:style>
  <w:style w:type="character" w:customStyle="1" w:styleId="apple-style-span">
    <w:name w:val="apple-style-span"/>
    <w:basedOn w:val="DefaultParagraphFont"/>
    <w:rsid w:val="007B1DFA"/>
  </w:style>
  <w:style w:type="table" w:styleId="TableGrid">
    <w:name w:val="Table Grid"/>
    <w:basedOn w:val="TableNormal"/>
    <w:uiPriority w:val="39"/>
    <w:rsid w:val="007B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62C84"/>
    <w:rPr>
      <w:color w:val="605E5C"/>
      <w:shd w:val="clear" w:color="auto" w:fill="E1DFDD"/>
    </w:rPr>
  </w:style>
  <w:style w:type="paragraph" w:styleId="BalloonText">
    <w:name w:val="Balloon Text"/>
    <w:basedOn w:val="Normal"/>
    <w:link w:val="BalloonTextChar"/>
    <w:uiPriority w:val="99"/>
    <w:semiHidden/>
    <w:unhideWhenUsed/>
    <w:rsid w:val="001A0A25"/>
    <w:rPr>
      <w:rFonts w:ascii="Tahoma" w:hAnsi="Tahoma" w:cs="Tahoma"/>
      <w:sz w:val="16"/>
      <w:szCs w:val="16"/>
    </w:rPr>
  </w:style>
  <w:style w:type="character" w:customStyle="1" w:styleId="BalloonTextChar">
    <w:name w:val="Balloon Text Char"/>
    <w:basedOn w:val="DefaultParagraphFont"/>
    <w:link w:val="BalloonText"/>
    <w:uiPriority w:val="99"/>
    <w:semiHidden/>
    <w:rsid w:val="001A0A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8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ents.pcuk.org/?page_id=7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pcuk.org/?page_id=730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Pulling</dc:creator>
  <cp:lastModifiedBy>Zoe Pulling</cp:lastModifiedBy>
  <cp:revision>2</cp:revision>
  <cp:lastPrinted>2019-08-30T11:28:00Z</cp:lastPrinted>
  <dcterms:created xsi:type="dcterms:W3CDTF">2019-08-30T13:12:00Z</dcterms:created>
  <dcterms:modified xsi:type="dcterms:W3CDTF">2019-08-30T13:12:00Z</dcterms:modified>
</cp:coreProperties>
</file>